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23F1C" w:rsidRPr="00C23F1C" w:rsidTr="00C23F1C">
        <w:trPr>
          <w:tblCellSpacing w:w="15" w:type="dxa"/>
        </w:trPr>
        <w:tc>
          <w:tcPr>
            <w:tcW w:w="0" w:type="auto"/>
            <w:hideMark/>
          </w:tcPr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ru-RU"/>
              </w:rPr>
            </w:pPr>
          </w:p>
          <w:p w:rsidR="00C23F1C" w:rsidRPr="009E0F48" w:rsidRDefault="00C71773" w:rsidP="00C23F1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Г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одовой отчет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br/>
              <w:t xml:space="preserve">о деятельности муниципального </w:t>
            </w:r>
            <w:r w:rsidR="00B95A28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казённого 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дошкольного образовательного учре</w:t>
            </w:r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ждения: 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детского</w:t>
            </w:r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-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сада</w:t>
            </w:r>
            <w:r w:rsidR="00B95A28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3- категории </w:t>
            </w:r>
            <w:r w:rsidR="00B95A28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№7 «Ласточка»</w:t>
            </w:r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 сел.</w:t>
            </w:r>
            <w:r w:rsidR="00275A13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Параул</w:t>
            </w:r>
            <w:proofErr w:type="spellEnd"/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275A13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Карабудахкентского</w:t>
            </w:r>
            <w:proofErr w:type="spellEnd"/>
            <w:r w:rsidR="00275A13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района.</w:t>
            </w:r>
            <w:r w:rsidR="009A44B8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br/>
              <w:t>за  201</w:t>
            </w:r>
            <w:r w:rsidR="000723B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6</w:t>
            </w:r>
            <w:r w:rsidR="009A44B8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-201</w:t>
            </w:r>
            <w:r w:rsidR="000723B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7</w:t>
            </w:r>
            <w:r w:rsidR="00B95A28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уч</w:t>
            </w:r>
            <w:proofErr w:type="gramStart"/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.г</w:t>
            </w:r>
            <w:proofErr w:type="gramEnd"/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од</w:t>
            </w:r>
            <w:proofErr w:type="spellEnd"/>
          </w:p>
          <w:p w:rsidR="00C23F1C" w:rsidRPr="009E0F48" w:rsidRDefault="00C23F1C" w:rsidP="00C23F1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0"/>
                <w:szCs w:val="20"/>
                <w:lang w:eastAsia="ru-RU"/>
              </w:rPr>
              <w:t>1. Общая характеристика учреждения</w:t>
            </w:r>
          </w:p>
          <w:p w:rsidR="00C23F1C" w:rsidRPr="009E0F48" w:rsidRDefault="00C23F1C" w:rsidP="00C23F1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Общие сведения</w:t>
            </w:r>
          </w:p>
          <w:p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Муниципальное </w:t>
            </w:r>
            <w:r w:rsidR="00B95A2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казённое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дошкольное образовате</w:t>
            </w:r>
            <w:r w:rsidR="00CE2BB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льное учреждение: детский сад </w:t>
            </w:r>
            <w:r w:rsidR="00CE2BB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  <w:t xml:space="preserve">        </w:t>
            </w:r>
            <w:r w:rsidR="007D6446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№ 7</w:t>
            </w:r>
            <w:r w:rsidR="00B95A2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функционирует с 1970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года.</w:t>
            </w:r>
          </w:p>
          <w:p w:rsidR="00C23F1C" w:rsidRPr="009E0F48" w:rsidRDefault="007D6446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 2001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году дошкольное учреждение в соответствии с Типовым положением о дошкольном образовательном учреждении в ходе лицензирования и аттестации получил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о статус «дошкольное общеобразовательное учреждение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детский сад</w:t>
            </w:r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».</w:t>
            </w:r>
          </w:p>
          <w:p w:rsidR="00C23F1C" w:rsidRPr="009E0F48" w:rsidRDefault="00B3242D" w:rsidP="00872C6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Учредитель: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Муниципальное учреждени</w:t>
            </w:r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е </w:t>
            </w:r>
            <w:r w:rsidR="008A7DB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М.</w:t>
            </w:r>
            <w:proofErr w:type="gramStart"/>
            <w:r w:rsidR="008A7DB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</w:t>
            </w:r>
            <w:proofErr w:type="gramEnd"/>
            <w:r w:rsidR="008A7DB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ад</w:t>
            </w:r>
            <w:r w:rsidR="00885904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.«</w:t>
            </w:r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Карабудахкент</w:t>
            </w:r>
            <w:r w:rsidR="00885904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ский</w:t>
            </w:r>
            <w:proofErr w:type="spellEnd"/>
            <w:r w:rsidR="00885904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район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»</w:t>
            </w:r>
          </w:p>
          <w:p w:rsidR="00C23F1C" w:rsidRPr="009E0F48" w:rsidRDefault="0011486E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Лицензия серия 05Л01 - № 0001328</w:t>
            </w:r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 Регистраци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онный № 7198 от 29 ноябрь  2013</w:t>
            </w:r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г.</w:t>
            </w:r>
          </w:p>
          <w:p w:rsidR="00C23F1C" w:rsidRPr="009E0F48" w:rsidRDefault="00C23F1C" w:rsidP="00C23F1C">
            <w:pPr>
              <w:shd w:val="clear" w:color="auto" w:fill="FFFFFF"/>
              <w:tabs>
                <w:tab w:val="num" w:pos="142"/>
              </w:tabs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Свидетельство о государственной </w:t>
            </w:r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аккредитации АА 120029. Регистрационный № 3638 от 06 мая 2008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</w:t>
            </w:r>
            <w:r w:rsidR="008A7DB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</w:p>
          <w:p w:rsidR="00C23F1C" w:rsidRPr="009E0F48" w:rsidRDefault="00C23F1C" w:rsidP="00C23F1C">
            <w:pPr>
              <w:shd w:val="clear" w:color="auto" w:fill="FFFFFF"/>
              <w:tabs>
                <w:tab w:val="num" w:pos="142"/>
              </w:tabs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Адрес: </w:t>
            </w:r>
            <w:r w:rsidR="00872C6C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368535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872C6C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Р.Д. </w:t>
            </w:r>
            <w:proofErr w:type="spellStart"/>
            <w:r w:rsidR="00872C6C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Карабудахкентский</w:t>
            </w:r>
            <w:proofErr w:type="spellEnd"/>
            <w:r w:rsidR="00872C6C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район с</w:t>
            </w:r>
            <w:proofErr w:type="gramStart"/>
            <w:r w:rsidR="00275A13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="00275A13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Пара</w:t>
            </w:r>
            <w:r w:rsidR="00F514A8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ул</w:t>
            </w:r>
            <w:proofErr w:type="spellEnd"/>
            <w:r w:rsidR="00F514A8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="00872C6C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М.А.Изиева</w:t>
            </w:r>
            <w:proofErr w:type="spellEnd"/>
            <w:r w:rsidR="00872C6C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№7</w:t>
            </w:r>
          </w:p>
          <w:p w:rsidR="00C23F1C" w:rsidRPr="009E0F48" w:rsidRDefault="00C23F1C" w:rsidP="00C23F1C">
            <w:pPr>
              <w:shd w:val="clear" w:color="auto" w:fill="FFFFFF"/>
              <w:tabs>
                <w:tab w:val="num" w:pos="142"/>
              </w:tabs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</w:p>
          <w:p w:rsidR="00C23F1C" w:rsidRPr="009E0F48" w:rsidRDefault="00B95A28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Изиева</w:t>
            </w:r>
            <w:proofErr w:type="spell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Умугайбат</w:t>
            </w:r>
            <w:proofErr w:type="spell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Магомедгаджиевна</w:t>
            </w:r>
            <w:proofErr w:type="spellEnd"/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, руководитель первой квалификационной категории</w:t>
            </w:r>
            <w:r w:rsidR="00F514A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</w:p>
          <w:p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Проект</w:t>
            </w:r>
            <w:r w:rsidR="00B95A2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ная мощность детского сада – 75 детей (4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групп).</w:t>
            </w:r>
          </w:p>
          <w:p w:rsidR="00C23F1C" w:rsidRPr="009E0F48" w:rsidRDefault="00F514A8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Фактическая наполняемость –1</w:t>
            </w:r>
            <w:r w:rsidR="000723B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19</w:t>
            </w:r>
            <w:r w:rsidR="008A7DB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детей (4 групп, из них: 91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- детей дошкольного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возраста</w:t>
            </w:r>
            <w:proofErr w:type="gram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дети-мл.возроста-2</w:t>
            </w:r>
            <w:r w:rsidR="000723B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8</w:t>
            </w:r>
          </w:p>
          <w:p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Комплектование групп осуществляется детьми </w:t>
            </w:r>
            <w:r w:rsidRPr="009E0F48">
              <w:rPr>
                <w:rFonts w:ascii="Times New Roman" w:eastAsia="Times New Roman" w:hAnsi="Times New Roman" w:cs="Times New Roman"/>
                <w:color w:val="404040" w:themeColor="text1" w:themeTint="BF"/>
                <w:kern w:val="36"/>
                <w:sz w:val="20"/>
                <w:szCs w:val="20"/>
                <w:lang w:eastAsia="ru-RU"/>
              </w:rPr>
              <w:t>с 2 лет по возрастному принципу</w:t>
            </w:r>
            <w:r w:rsidRPr="009E0F48">
              <w:rPr>
                <w:rFonts w:ascii="Times New Roman" w:eastAsia="Times New Roman" w:hAnsi="Times New Roman" w:cs="Times New Roman"/>
                <w:color w:val="002060"/>
                <w:kern w:val="36"/>
                <w:sz w:val="20"/>
                <w:szCs w:val="20"/>
                <w:lang w:eastAsia="ru-RU"/>
              </w:rPr>
              <w:t>.</w:t>
            </w:r>
          </w:p>
          <w:p w:rsidR="00C23F1C" w:rsidRPr="009E0F48" w:rsidRDefault="001D5B7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По </w:t>
            </w:r>
            <w:r w:rsidR="001C3FDF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составу: мальчики - 63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, девочки -</w:t>
            </w:r>
            <w:r w:rsidR="001C3FDF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56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(организация детской жизнедеятельности осуществляется с учетом возраста и пола).</w:t>
            </w:r>
          </w:p>
          <w:p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Наличие элементов инфраструктуры в М</w:t>
            </w:r>
            <w:r w:rsidR="00B95A2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К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ДОУ:</w:t>
            </w:r>
          </w:p>
          <w:p w:rsidR="00E31A30" w:rsidRPr="009E0F48" w:rsidRDefault="00C23F1C" w:rsidP="00E31A30">
            <w:pPr>
              <w:tabs>
                <w:tab w:val="num" w:pos="360"/>
              </w:tabs>
              <w:spacing w:after="0" w:line="240" w:lineRule="auto"/>
              <w:ind w:left="360"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- </w:t>
            </w:r>
            <w:r w:rsidRPr="009E0F48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0"/>
                <w:szCs w:val="20"/>
                <w:lang w:eastAsia="ru-RU"/>
              </w:rPr>
              <w:t>оздоровительны</w:t>
            </w:r>
            <w:r w:rsidR="00E31A3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е:    </w:t>
            </w:r>
          </w:p>
          <w:p w:rsidR="00E31A30" w:rsidRPr="009E0F48" w:rsidRDefault="00E31A30" w:rsidP="00E31A30">
            <w:pPr>
              <w:tabs>
                <w:tab w:val="num" w:pos="360"/>
              </w:tabs>
              <w:spacing w:after="0" w:line="240" w:lineRule="auto"/>
              <w:ind w:left="360"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                             физкультурный зал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C23F1C" w:rsidRPr="009E0F48" w:rsidRDefault="00C23F1C" w:rsidP="00E31A30">
            <w:pPr>
              <w:tabs>
                <w:tab w:val="num" w:pos="360"/>
              </w:tabs>
              <w:spacing w:after="0" w:line="240" w:lineRule="auto"/>
              <w:ind w:left="360"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- </w:t>
            </w:r>
            <w:r w:rsidRPr="009E0F48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0"/>
                <w:szCs w:val="20"/>
                <w:lang w:eastAsia="ru-RU"/>
              </w:rPr>
              <w:t>образовательные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: </w:t>
            </w:r>
          </w:p>
          <w:p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Ближайшее окружение:</w:t>
            </w:r>
          </w:p>
          <w:p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Перечень </w:t>
            </w:r>
            <w:proofErr w:type="gram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соседних</w:t>
            </w:r>
            <w:proofErr w:type="gram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МК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ДОУ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:</w:t>
            </w:r>
          </w:p>
          <w:p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Пере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чень соседних школ: М</w:t>
            </w:r>
            <w:r w:rsidR="006A517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ОУ </w:t>
            </w:r>
            <w:r w:rsidR="00E31A3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П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СОШ № 2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,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ДЮСШ №4.</w:t>
            </w:r>
          </w:p>
          <w:p w:rsidR="00C23F1C" w:rsidRPr="009E0F48" w:rsidRDefault="00C23F1C" w:rsidP="00C23F1C">
            <w:pPr>
              <w:spacing w:after="24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Перечень соседних социальных объектов: М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 Администрация с. Параул.</w:t>
            </w:r>
          </w:p>
          <w:p w:rsidR="00C23F1C" w:rsidRPr="009E0F48" w:rsidRDefault="00C23F1C" w:rsidP="00C23F1C">
            <w:pPr>
              <w:spacing w:after="0" w:line="240" w:lineRule="auto"/>
              <w:ind w:firstLine="540"/>
              <w:outlineLvl w:val="0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Обеспечение безопасности</w:t>
            </w: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1. В М</w:t>
            </w:r>
            <w:r w:rsidR="00B95A2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К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ДОУ разработа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н паспорт безопасности 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  <w:t>2. С 2007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года в саду функционирует автоматическая пожарная сиг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нализация: звуковая и речевая.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  <w:t>3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 В детском саду реализуется план мероприятий по соблюдению правил пожарной безопасности, систематически проводится учебная эвакуация детей и сотрудников.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Вывод: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социальные условия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района способствуют успешной социализации воспитанников ДОУ. Педагоги имеют возможность знакомить дошкольников с социальной действительн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остью, не покидая пределов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района. Вся работа по обеспечению безопасности участников образовательного процесса четко планируются. Издаются приказы, работает комиссия по охране труда. Все предписания контролирующих органов своевременно исполняются.</w:t>
            </w:r>
          </w:p>
          <w:p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2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Cambria" w:eastAsia="Times New Roman" w:hAnsi="Cambria" w:cs="Arial"/>
                <w:color w:val="000000"/>
                <w:kern w:val="36"/>
                <w:sz w:val="20"/>
                <w:szCs w:val="20"/>
                <w:lang w:eastAsia="ru-RU"/>
              </w:rPr>
              <w:t xml:space="preserve">Структура </w:t>
            </w:r>
            <w:r w:rsidR="00972EB5" w:rsidRPr="009E0F48">
              <w:rPr>
                <w:rFonts w:ascii="Cambria" w:eastAsia="Times New Roman" w:hAnsi="Cambria" w:cs="Arial"/>
                <w:color w:val="000000"/>
                <w:kern w:val="36"/>
                <w:sz w:val="20"/>
                <w:szCs w:val="20"/>
                <w:lang w:eastAsia="ru-RU"/>
              </w:rPr>
              <w:t xml:space="preserve"> МК</w:t>
            </w:r>
            <w:r w:rsidRPr="009E0F48">
              <w:rPr>
                <w:rFonts w:ascii="Cambria" w:eastAsia="Times New Roman" w:hAnsi="Cambria" w:cs="Arial"/>
                <w:color w:val="000000"/>
                <w:kern w:val="36"/>
                <w:sz w:val="20"/>
                <w:szCs w:val="20"/>
                <w:lang w:eastAsia="ru-RU"/>
              </w:rPr>
              <w:t xml:space="preserve">ДОУ </w:t>
            </w:r>
            <w:r w:rsidR="00972EB5" w:rsidRPr="009E0F48">
              <w:rPr>
                <w:rFonts w:ascii="Cambria" w:eastAsia="Times New Roman" w:hAnsi="Cambria" w:cs="Arial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Cambria" w:eastAsia="Times New Roman" w:hAnsi="Cambria" w:cs="Arial"/>
                <w:color w:val="000000"/>
                <w:kern w:val="36"/>
                <w:sz w:val="20"/>
                <w:szCs w:val="20"/>
                <w:lang w:eastAsia="ru-RU"/>
              </w:rPr>
              <w:t>представлена:</w:t>
            </w:r>
          </w:p>
          <w:p w:rsidR="00C23F1C" w:rsidRPr="009E0F48" w:rsidRDefault="00C23F1C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t>типами групп:</w:t>
            </w:r>
          </w:p>
          <w:p w:rsidR="00C23F1C" w:rsidRPr="009E0F48" w:rsidRDefault="00A2294A" w:rsidP="00A2294A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дошкольные</w:t>
            </w:r>
          </w:p>
          <w:p w:rsidR="005A75A3" w:rsidRDefault="009E0F48" w:rsidP="009E0F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</w:t>
            </w:r>
            <w:r w:rsidR="005A75A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</w:p>
          <w:p w:rsidR="005A75A3" w:rsidRDefault="005A75A3" w:rsidP="009E0F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5A75A3" w:rsidRDefault="005A75A3" w:rsidP="009E0F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5A75A3" w:rsidRDefault="005A75A3" w:rsidP="009E0F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5A75A3" w:rsidRDefault="005A75A3" w:rsidP="009E0F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5A75A3" w:rsidRDefault="005A75A3" w:rsidP="009E0F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5A75A3" w:rsidRDefault="005A75A3" w:rsidP="009E0F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5A75A3" w:rsidRDefault="005A75A3" w:rsidP="009E0F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C23F1C" w:rsidRPr="009E0F48" w:rsidRDefault="00C23F1C" w:rsidP="009E0F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Наполняемость групп:</w:t>
            </w:r>
          </w:p>
          <w:tbl>
            <w:tblPr>
              <w:tblpPr w:leftFromText="180" w:rightFromText="180" w:topFromText="100" w:bottomFromText="100" w:vertAnchor="text" w:horzAnchor="margin" w:tblpY="-1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3331"/>
              <w:gridCol w:w="1868"/>
              <w:gridCol w:w="1951"/>
            </w:tblGrid>
            <w:tr w:rsidR="009D485F" w:rsidRPr="009E0F48" w:rsidTr="009D485F">
              <w:trPr>
                <w:trHeight w:val="2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9D485F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Группа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485F" w:rsidRPr="009E0F48" w:rsidRDefault="009D485F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Ф.И.О.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9D485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Номер группы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9D485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Наполняемость </w:t>
                  </w:r>
                </w:p>
              </w:tc>
            </w:tr>
            <w:tr w:rsidR="009D485F" w:rsidRPr="009E0F48" w:rsidTr="009D485F">
              <w:trPr>
                <w:trHeight w:val="29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9D485F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первая младшая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485F" w:rsidRPr="009E0F48" w:rsidRDefault="00A2294A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Магомедова Р.М.</w:t>
                  </w:r>
                  <w:r w:rsidR="009D485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="009D485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Рашивова</w:t>
                  </w:r>
                  <w:proofErr w:type="spellEnd"/>
                  <w:r w:rsidR="009D485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М.А.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9D485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A2294A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324893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9D485F" w:rsidRPr="009E0F48" w:rsidTr="009D485F">
              <w:trPr>
                <w:trHeight w:val="29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9D485F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вторая младшая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485F" w:rsidRPr="009E0F48" w:rsidRDefault="00C37E82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Биярсланова</w:t>
                  </w:r>
                  <w:proofErr w:type="spell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В.И.</w:t>
                  </w:r>
                </w:p>
                <w:p w:rsidR="009D485F" w:rsidRPr="009E0F48" w:rsidRDefault="006A5170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Магомедова Р.Р.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9D485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2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A2294A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324893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9D485F" w:rsidRPr="009E0F48" w:rsidTr="009D485F">
              <w:trPr>
                <w:trHeight w:val="29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9D485F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средняя 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485F" w:rsidRPr="009E0F48" w:rsidRDefault="006A5170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Тайгибова</w:t>
                  </w:r>
                  <w:proofErr w:type="spell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З.Т</w:t>
                  </w:r>
                  <w:r w:rsidR="00A2294A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2294A" w:rsidRPr="009E0F48" w:rsidRDefault="00324893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Шейхаматова</w:t>
                  </w:r>
                  <w:proofErr w:type="spell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Д.Б.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9D485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3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324893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</w:tr>
            <w:tr w:rsidR="009D485F" w:rsidRPr="009E0F48" w:rsidTr="009D485F">
              <w:trPr>
                <w:trHeight w:val="29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9D485F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старшая 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485F" w:rsidRPr="009E0F48" w:rsidRDefault="00A2294A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Тайгибова</w:t>
                  </w:r>
                  <w:proofErr w:type="spell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З.Т.</w:t>
                  </w:r>
                </w:p>
                <w:p w:rsidR="00A2294A" w:rsidRPr="009E0F48" w:rsidRDefault="00324893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Акаимова</w:t>
                  </w:r>
                  <w:proofErr w:type="spell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Б.З.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9D485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4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485F" w:rsidRPr="009E0F48" w:rsidRDefault="00A2294A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6A5170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:rsidR="00233D1F" w:rsidRPr="009E0F48" w:rsidRDefault="002563A7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br/>
            </w:r>
          </w:p>
          <w:p w:rsidR="00233D1F" w:rsidRPr="009E0F48" w:rsidRDefault="00233D1F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233D1F" w:rsidRPr="009E0F48" w:rsidRDefault="00233D1F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C23F1C" w:rsidRPr="009E0F48" w:rsidRDefault="00C23F1C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t>службами:</w:t>
            </w:r>
          </w:p>
          <w:p w:rsidR="00C23F1C" w:rsidRPr="009E0F48" w:rsidRDefault="00C23F1C" w:rsidP="00C23F1C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административной;</w:t>
            </w:r>
          </w:p>
          <w:p w:rsidR="00C23F1C" w:rsidRPr="009E0F48" w:rsidRDefault="00C23F1C" w:rsidP="00C23F1C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методической;</w:t>
            </w:r>
          </w:p>
          <w:p w:rsidR="00C23F1C" w:rsidRPr="009E0F48" w:rsidRDefault="00C23F1C" w:rsidP="00C23F1C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психолого-педагогической;</w:t>
            </w:r>
          </w:p>
          <w:p w:rsidR="00C23F1C" w:rsidRPr="009E0F48" w:rsidRDefault="00C23F1C" w:rsidP="00C23F1C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медицинской</w:t>
            </w:r>
            <w:proofErr w:type="gram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C23F1C" w:rsidRPr="009E0F48" w:rsidRDefault="00C23F1C" w:rsidP="00C23F1C">
            <w:pPr>
              <w:spacing w:after="0" w:line="240" w:lineRule="auto"/>
              <w:ind w:left="360" w:firstLine="18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Режим работы</w:t>
            </w:r>
            <w:r w:rsidR="002C45D6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М</w:t>
            </w:r>
            <w:r w:rsidR="00A2294A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КДОУ 10.5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часов.</w:t>
            </w:r>
          </w:p>
          <w:p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Деятельность ДОУ осуществляется с учетом ориентации на конкретный социально-профессиональный состав родителей воспитанников. Родительский заказ весьма дифференцированный (от полного отсутствия заказа до требований высокого качества дошкольного образования). 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2.Структура управления ДОУ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Управление ДОУ осуществляется в соответствии с законом РФ «Об образовании» по принципу единоначалия – заведующей </w:t>
            </w:r>
            <w:r w:rsidR="002C45D6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МК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ДОУ и самоуправления - Совет </w:t>
            </w:r>
            <w:r w:rsidR="002C45D6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МК</w:t>
            </w:r>
            <w:r w:rsidR="00DB0DE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ДОУ, совет педагогов, о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бщее собрание.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Связи и отношения субъектов характеризуются одновременно и субординацией и координацией. Эта структура управления учитывает адаптивный характер деятельности ДОУ и включает в процесс управления представителей общественности</w:t>
            </w:r>
            <w:proofErr w:type="gram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педагогов и родителей. Она развита по горизонтали и по вертикали</w:t>
            </w:r>
            <w:proofErr w:type="gram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Вертикальная структура выделяет: 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первый уровень: стратегическое управление осуществляет руководитель ДОУ совместно с органами общественного уп</w:t>
            </w:r>
            <w:r w:rsidR="00811024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равления (профсоюзный комитет, общее собрание, с</w:t>
            </w:r>
            <w:r w:rsidR="00800C9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овет </w:t>
            </w:r>
            <w:proofErr w:type="spellStart"/>
            <w:r w:rsidR="00800C9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ДОУ</w:t>
            </w:r>
            <w:proofErr w:type="gramStart"/>
            <w:r w:rsidR="00800C9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,с</w:t>
            </w:r>
            <w:proofErr w:type="gram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овет</w:t>
            </w:r>
            <w:proofErr w:type="spell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педагогов</w:t>
            </w:r>
            <w:r w:rsidR="00800C9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)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;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второй уровень, или тактическое управление находиться в компетенции заместителей рук</w:t>
            </w:r>
            <w:r w:rsidR="002C45D6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оводителя: </w:t>
            </w:r>
            <w:r w:rsidR="0091644A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заведующий хозяйством,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медсестра.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третий уровень: </w:t>
            </w:r>
            <w:proofErr w:type="gram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оперативное</w:t>
            </w:r>
            <w:proofErr w:type="gram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управления осуществляют члены органов самоуправления и </w:t>
            </w:r>
            <w:proofErr w:type="spell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соуправления</w:t>
            </w:r>
            <w:proofErr w:type="spell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, т.е. воспитатели, специалисты, родители воспитанников</w:t>
            </w:r>
            <w:r w:rsidRPr="009E0F48">
              <w:rPr>
                <w:rFonts w:ascii="Verdana" w:eastAsia="Times New Roman" w:hAnsi="Verdana" w:cs="Arial"/>
                <w:color w:val="000000"/>
                <w:kern w:val="36"/>
                <w:sz w:val="20"/>
                <w:szCs w:val="20"/>
                <w:lang w:eastAsia="ru-RU"/>
              </w:rPr>
              <w:t>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3. Условия осуществления воспитательно-образовательного процесса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3438"/>
              <w:gridCol w:w="2975"/>
              <w:gridCol w:w="2595"/>
            </w:tblGrid>
            <w:tr w:rsidR="000B0F76" w:rsidRPr="009E0F48" w:rsidTr="00C23F1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Наличие набора помещений для организации воспитательно-образовательного процесса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0B0F76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Оснащенность </w:t>
                  </w: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кабинето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Приобретено</w:t>
                  </w:r>
                </w:p>
                <w:p w:rsidR="00C05B2C" w:rsidRPr="009E0F48" w:rsidRDefault="00C05B2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З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а</w:t>
                  </w:r>
                  <w:r w:rsidR="000B0F76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 отчётный период,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23F1C" w:rsidRPr="009E0F48" w:rsidRDefault="00C05B2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="0011486E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B0F76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приобретено</w:t>
                  </w: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B0F76" w:rsidRPr="009E0F48" w:rsidTr="00C23F1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Музыкальный зал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-развивающие игр</w:t>
                  </w: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ы-</w:t>
                  </w:r>
                  <w:proofErr w:type="gram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спортивный инвентарь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спортивное оборудование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91644A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- музыкальн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</w:t>
                  </w:r>
                  <w:proofErr w:type="spellStart"/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инструменты</w:t>
                  </w:r>
                  <w:proofErr w:type="gramStart"/>
                  <w:r w:rsidR="000B0F76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,к</w:t>
                  </w:r>
                  <w:proofErr w:type="gramEnd"/>
                  <w:r w:rsidR="000B0F76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остюмы</w:t>
                  </w:r>
                  <w:proofErr w:type="spellEnd"/>
                  <w:r w:rsidR="000B0F76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23F1C" w:rsidRPr="009E0F48" w:rsidRDefault="00D65EB1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-спортивные инструменты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-атрибуты для спортивных и подвижных игр</w:t>
                  </w:r>
                </w:p>
              </w:tc>
            </w:tr>
            <w:tr w:rsidR="000B0F76" w:rsidRPr="009E0F48" w:rsidTr="00C23F1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0508B" w:rsidRPr="009E0F48" w:rsidRDefault="00B0508B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B0F76" w:rsidRPr="009E0F48" w:rsidTr="00D07ED7">
              <w:trPr>
                <w:trHeight w:val="1547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B0508B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Групповые -</w:t>
                  </w:r>
                  <w:r w:rsidR="00B0508B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Согласно программным задачам программы «Развитие» </w:t>
                  </w: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под.ред</w:t>
                  </w: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0B0F76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="000B0F76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ераксы</w:t>
                  </w:r>
                  <w:proofErr w:type="spellEnd"/>
                  <w:r w:rsidR="000B0F76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0508B" w:rsidRPr="009E0F48" w:rsidRDefault="00B0508B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дид</w:t>
                  </w: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гры</w:t>
                  </w:r>
                  <w:proofErr w:type="spellEnd"/>
                </w:p>
                <w:p w:rsidR="00C23F1C" w:rsidRPr="009E0F48" w:rsidRDefault="0071371B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-детские кровати</w:t>
                  </w:r>
                  <w:r w:rsidR="00D07ED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="00D07ED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игрушки</w:t>
                  </w:r>
                  <w:proofErr w:type="gramStart"/>
                  <w:r w:rsidR="00D07ED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,д</w:t>
                  </w:r>
                  <w:proofErr w:type="gramEnd"/>
                  <w:r w:rsidR="00D07ED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ид.игры</w:t>
                  </w:r>
                  <w:proofErr w:type="spellEnd"/>
                  <w:r w:rsidR="00D07ED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D07ED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и.т</w:t>
                  </w:r>
                  <w:proofErr w:type="spellEnd"/>
                  <w:r w:rsidR="00D07ED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Материально – техническая база ДОУ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Информационно-техническое обеспечение воспитательно-образовательного процесса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ДОУ оснащено электронной почтой, имеются программы для бухгалтерии.</w:t>
            </w:r>
          </w:p>
          <w:p w:rsidR="00C23F1C" w:rsidRPr="009E0F48" w:rsidRDefault="00B0508B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 датском саду 1 компьютер, 1 принтер, 1</w:t>
            </w:r>
            <w:r w:rsidR="00D47D9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многофункциональное  печатное  устройство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.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Имеющиеся средства помогают в организации управленческой деятельности и воспитательно-образовательного процесса.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Вывод: состояние материально-технической базы ДОУ в основном соответствует педагогическим требованиям, современному уровню образования и санитарным нормам.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Кадровое обеспечение, характеристика педагогических кадров</w:t>
            </w:r>
          </w:p>
          <w:p w:rsidR="00C23F1C" w:rsidRPr="009E0F48" w:rsidRDefault="00C23F1C" w:rsidP="00C23F1C">
            <w:pPr>
              <w:spacing w:before="240" w:after="0" w:line="240" w:lineRule="auto"/>
              <w:ind w:right="-95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Анализ кадрового состава педагогов </w:t>
            </w:r>
          </w:p>
          <w:p w:rsidR="00C23F1C" w:rsidRPr="009E0F48" w:rsidRDefault="004102DA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В ДОУ </w:t>
            </w:r>
            <w:r w:rsidR="003F7C84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11</w:t>
            </w:r>
            <w:r w:rsidR="00B8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педагогических работников</w:t>
            </w:r>
            <w:r w:rsidR="00B35D5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: </w:t>
            </w:r>
            <w:r w:rsidR="00B8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</w:t>
            </w:r>
            <w:r w:rsidR="00AB2E2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психолог,</w:t>
            </w:r>
          </w:p>
          <w:p w:rsidR="00C23F1C" w:rsidRPr="009E0F48" w:rsidRDefault="00AB2E2D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 музыкальный руководитель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, </w:t>
            </w:r>
            <w:r w:rsidR="00B8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1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инстр</w:t>
            </w:r>
            <w:r w:rsidR="00572A64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уктор по физической культуре, 8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воспитателей.</w:t>
            </w:r>
            <w:r w:rsidR="002563A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</w:r>
          </w:p>
          <w:tbl>
            <w:tblPr>
              <w:tblW w:w="10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7159"/>
              <w:gridCol w:w="2171"/>
            </w:tblGrid>
            <w:tr w:rsidR="00C23F1C" w:rsidRPr="009E0F48">
              <w:trPr>
                <w:cantSplit/>
                <w:trHeight w:val="48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N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/п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Характеристика педагогических работников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Число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педагогических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работников </w:t>
                  </w:r>
                </w:p>
              </w:tc>
            </w:tr>
            <w:tr w:rsidR="00C23F1C" w:rsidRPr="009E0F48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2E0683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23F1C" w:rsidRPr="009E0F48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Численность педагогических работников - всего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3C635D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6437AD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23F1C" w:rsidRPr="009E0F48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 них: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3F1C" w:rsidRPr="009E0F48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1.1.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штатные педагогические работники, за исключением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совместителей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3C635D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6437AD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23F1C" w:rsidRPr="009E0F48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1.2.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педагогические работники, работающие на условиях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внутреннего совместительства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1.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Биярсланова</w:t>
                  </w:r>
                  <w:proofErr w:type="spellEnd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Вазипат</w:t>
                  </w:r>
                  <w:proofErr w:type="spellEnd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Ибрагимовна</w:t>
                  </w:r>
                  <w:proofErr w:type="spellEnd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</w:t>
                  </w:r>
                  <w:proofErr w:type="spellStart"/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</w:t>
                  </w:r>
                  <w:proofErr w:type="spellEnd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proofErr w:type="gramStart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едаг</w:t>
                  </w:r>
                  <w:proofErr w:type="spellEnd"/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2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Рашивова</w:t>
                  </w:r>
                  <w:proofErr w:type="spellEnd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Махражат</w:t>
                  </w:r>
                  <w:proofErr w:type="spellEnd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Абакаровна</w:t>
                  </w:r>
                  <w:proofErr w:type="spellEnd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</w:t>
                  </w:r>
                  <w:proofErr w:type="spellStart"/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</w:t>
                  </w:r>
                  <w:proofErr w:type="spellEnd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сред. </w:t>
                  </w:r>
                  <w:proofErr w:type="spellStart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</w:t>
                  </w:r>
                  <w:proofErr w:type="spellEnd"/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3.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Тагибова</w:t>
                  </w:r>
                  <w:proofErr w:type="spellEnd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укманат</w:t>
                  </w:r>
                  <w:proofErr w:type="spellEnd"/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Тагибовна</w:t>
                  </w:r>
                  <w:proofErr w:type="spellEnd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</w:t>
                  </w:r>
                  <w:r w:rsidR="004652F4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</w:t>
                  </w:r>
                  <w:proofErr w:type="gramStart"/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proofErr w:type="gramEnd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высшее.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4.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Магомедова </w:t>
                  </w:r>
                  <w:proofErr w:type="spellStart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Руманият</w:t>
                  </w:r>
                  <w:proofErr w:type="spellEnd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Расуловна</w:t>
                  </w:r>
                  <w:proofErr w:type="spellEnd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</w:t>
                  </w:r>
                  <w:r w:rsidR="004652F4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</w:t>
                  </w:r>
                  <w:proofErr w:type="spellEnd"/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</w:t>
                  </w:r>
                  <w:proofErr w:type="gramEnd"/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5.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Акаимова</w:t>
                  </w:r>
                  <w:proofErr w:type="spellEnd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Байгинат</w:t>
                  </w:r>
                  <w:proofErr w:type="spellEnd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апировна</w:t>
                  </w:r>
                  <w:proofErr w:type="spellEnd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</w:t>
                  </w:r>
                  <w:proofErr w:type="spellStart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</w:t>
                  </w:r>
                  <w:proofErr w:type="gramStart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ысшее</w:t>
                  </w:r>
                  <w:proofErr w:type="spellEnd"/>
                  <w:r w:rsidR="009C29B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6.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Шейхаматова</w:t>
                  </w:r>
                  <w:proofErr w:type="spellEnd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Джавгарат</w:t>
                  </w:r>
                  <w:proofErr w:type="spellEnd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Башировна</w:t>
                  </w:r>
                  <w:proofErr w:type="spellEnd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</w:t>
                  </w:r>
                  <w:proofErr w:type="spellStart"/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</w:t>
                  </w:r>
                  <w:proofErr w:type="spellEnd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</w:t>
                  </w:r>
                  <w:proofErr w:type="gramEnd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педагог.</w:t>
                  </w:r>
                </w:p>
                <w:p w:rsidR="002563A7" w:rsidRPr="009E0F48" w:rsidRDefault="00EB0E38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7. </w:t>
                  </w: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Гаджигишиева</w:t>
                  </w:r>
                  <w:proofErr w:type="spell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Саламат </w:t>
                  </w: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Умаровна</w:t>
                  </w:r>
                  <w:proofErr w:type="spellEnd"/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</w:t>
                  </w:r>
                  <w:proofErr w:type="spellStart"/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</w:t>
                  </w:r>
                  <w:proofErr w:type="spellEnd"/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сред</w:t>
                  </w:r>
                  <w:proofErr w:type="gramStart"/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пец.</w:t>
                  </w:r>
                </w:p>
                <w:p w:rsidR="00ED31B5" w:rsidRPr="009E0F48" w:rsidRDefault="009C29BF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8. Мусаева </w:t>
                  </w: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Махражат</w:t>
                  </w:r>
                  <w:proofErr w:type="spell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алимагомедовна</w:t>
                  </w:r>
                  <w:proofErr w:type="spellEnd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муз</w:t>
                  </w:r>
                  <w:proofErr w:type="gramStart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ук. сред. педагог.</w:t>
                  </w:r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ED31B5" w:rsidRPr="009E0F48" w:rsidRDefault="00C05C3A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9. </w:t>
                  </w: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иева</w:t>
                  </w:r>
                  <w:proofErr w:type="spellEnd"/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3B599A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Умугайбат</w:t>
                  </w:r>
                  <w:proofErr w:type="spellEnd"/>
                  <w:r w:rsidR="003B599A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3B599A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Магомедгаджиевна</w:t>
                  </w:r>
                  <w:proofErr w:type="spell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3B599A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</w:t>
                  </w:r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их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</w:t>
                  </w:r>
                  <w:proofErr w:type="gramStart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ред. педагог</w:t>
                  </w:r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</w:t>
                  </w:r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10. </w:t>
                  </w:r>
                  <w:proofErr w:type="spellStart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Сиражутдинова</w:t>
                  </w:r>
                  <w:proofErr w:type="spellEnd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Зухра</w:t>
                  </w:r>
                  <w:proofErr w:type="spellEnd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Абдулкадыровна</w:t>
                  </w:r>
                  <w:proofErr w:type="spellEnd"/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</w:t>
                  </w:r>
                  <w:proofErr w:type="spellStart"/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инстр</w:t>
                  </w:r>
                  <w:proofErr w:type="spellEnd"/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по физ. </w:t>
                  </w:r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proofErr w:type="gramStart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едагог</w:t>
                  </w:r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ED31B5" w:rsidRPr="009E0F48" w:rsidRDefault="00ED31B5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853A9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</w:p>
              </w:tc>
            </w:tr>
            <w:tr w:rsidR="00C23F1C" w:rsidRPr="009E0F48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1.3.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педагогические работники, работающие на условиях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внешнего совместительства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AB2E2D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1.4.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педагогические работники, работающие на условиях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="00E41744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часовой</w:t>
                  </w:r>
                  <w:proofErr w:type="gram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AB2E2D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 общей численности педагогических работников (из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строки 1):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DA3E92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</w:tr>
            <w:tr w:rsidR="00C23F1C" w:rsidRPr="009E0F48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2.1.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ученую степень доктора наук и (или)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ученое звание профессора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2.2.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ученую степень кандидата наук и (или)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ученое звание доцента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AB2E2D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2.3.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почетное звание при отсутствии ученой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степени и ученого звания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>
              <w:trPr>
                <w:cantSplit/>
                <w:trHeight w:val="48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2.4.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стаж практической работы по профилю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преподаваемого учебного предмета, дисциплины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(модуля)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2.5.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высшую квалификационную категорию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AB2E2D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2.6.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первую квалификационную категорию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AB6F23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23F1C" w:rsidRPr="009E0F48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2.7.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вторую квалификационную категорию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E41744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2.8.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высшее профессиональное образование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E41744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2.9.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лица, имеющие среднее профессиональное образование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3F1C" w:rsidRPr="009E0F48" w:rsidRDefault="00E41744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</w:tbl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Анализ движения педагогических кадров за отчетный период:</w:t>
            </w:r>
          </w:p>
          <w:p w:rsidR="00C23F1C" w:rsidRPr="009E0F48" w:rsidRDefault="007A57BB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Поступило на работу – 1</w:t>
            </w:r>
            <w:r w:rsidR="002B79F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человек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4.</w:t>
            </w:r>
            <w:r w:rsidRPr="009E0F48">
              <w:rPr>
                <w:rFonts w:ascii="Cambria" w:eastAsia="Times New Roman" w:hAnsi="Cambria" w:cs="Arial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Финансовое обеспечение функционирования и развития 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</w:t>
            </w:r>
            <w:r w:rsidR="0084491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КДОУ </w:t>
            </w:r>
            <w:r w:rsidR="00AB2E2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7A57B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«</w:t>
            </w:r>
            <w:r w:rsidR="00AB2E2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Д/С </w:t>
            </w:r>
            <w:r w:rsidR="007A57B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« </w:t>
            </w:r>
            <w:r w:rsidR="00AB2E2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3- кат. №7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Отчет о расходовани</w:t>
            </w:r>
            <w:r w:rsidR="00716886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и бюджетных средств на 1.09.2017</w:t>
            </w:r>
            <w:r w:rsidR="00507E2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год</w:t>
            </w:r>
            <w:r w:rsidR="0091560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1. Услуги по содерж</w:t>
            </w:r>
            <w:r w:rsidR="000E748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анию имущества: 0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услуги по дератизации и дезинфекции;</w:t>
            </w:r>
            <w:r w:rsidR="0065059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</w:t>
            </w:r>
            <w:r w:rsidR="00AF466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7140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обслуживание тревожной и пожарной сигнализации;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обслуживание приборов учета тепловой энергии</w:t>
            </w:r>
            <w:r w:rsidR="00B0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:</w:t>
            </w:r>
          </w:p>
          <w:p w:rsidR="00C23F1C" w:rsidRPr="009E0F48" w:rsidRDefault="002B79FD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2. Моющие средства:  </w:t>
            </w:r>
            <w:r w:rsidR="00AF12A4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6050</w:t>
            </w:r>
            <w:r w:rsidR="00B0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т.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B0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3. Приобретения мягкого</w:t>
            </w:r>
            <w:r w:rsidR="007F655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и твёрдого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инвентаря</w:t>
            </w:r>
            <w:r w:rsidR="00B0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:</w:t>
            </w:r>
            <w:r w:rsidR="007F655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</w:t>
            </w:r>
            <w:r w:rsidR="004151B2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</w:t>
            </w:r>
            <w:r w:rsidR="00B0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0</w:t>
            </w:r>
            <w:r w:rsidR="002B79F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      </w:t>
            </w:r>
            <w:r w:rsidR="00C37E82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5</w:t>
            </w:r>
            <w:r w:rsidRPr="009E0F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Состояние здоровья детей</w:t>
            </w:r>
          </w:p>
          <w:tbl>
            <w:tblPr>
              <w:tblW w:w="9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8"/>
              <w:gridCol w:w="2160"/>
              <w:gridCol w:w="2233"/>
              <w:gridCol w:w="3240"/>
            </w:tblGrid>
            <w:tr w:rsidR="00C23F1C" w:rsidRPr="009E0F48" w:rsidTr="00545F4E">
              <w:trPr>
                <w:trHeight w:val="271"/>
              </w:trPr>
              <w:tc>
                <w:tcPr>
                  <w:tcW w:w="1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Хроническая</w:t>
                  </w:r>
                </w:p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заболеваемость</w:t>
                  </w:r>
                </w:p>
              </w:tc>
              <w:tc>
                <w:tcPr>
                  <w:tcW w:w="2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Острая</w:t>
                  </w:r>
                </w:p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заболеваемость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1B2" w:rsidRPr="009E0F48" w:rsidRDefault="00545F4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Инфекционная</w:t>
                  </w:r>
                  <w:proofErr w:type="gram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заболевания</w:t>
                  </w:r>
                </w:p>
              </w:tc>
            </w:tr>
            <w:tr w:rsidR="00545F4E" w:rsidRPr="009E0F48">
              <w:trPr>
                <w:trHeight w:val="281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5F4E" w:rsidRPr="009E0F48" w:rsidRDefault="00545F4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5F4E" w:rsidRPr="009E0F48" w:rsidRDefault="00545F4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5F4E" w:rsidRPr="009E0F48" w:rsidRDefault="00545F4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5F4E" w:rsidRPr="009E0F48" w:rsidRDefault="00602FA5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ОРВИ</w:t>
                  </w:r>
                </w:p>
              </w:tc>
            </w:tr>
            <w:tr w:rsidR="004151B2" w:rsidRPr="009E0F48" w:rsidTr="00714D8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51B2" w:rsidRPr="009E0F48" w:rsidTr="00714D86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1B2" w:rsidRPr="009E0F48" w:rsidRDefault="00764784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</w:t>
                  </w:r>
                  <w:r w:rsidR="004151B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год </w:t>
                  </w:r>
                </w:p>
                <w:p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</w:t>
                  </w:r>
                  <w:r w:rsidR="00545F4E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  <w:p w:rsidR="00316772" w:rsidRPr="009E0F48" w:rsidRDefault="0031677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4057D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-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16772" w:rsidRPr="009E0F48" w:rsidRDefault="0031677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  <w:p w:rsidR="004151B2" w:rsidRPr="009E0F48" w:rsidRDefault="00602FA5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1</w:t>
                  </w:r>
                  <w:r w:rsidR="00764784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57D8" w:rsidRPr="009E0F48" w:rsidRDefault="004057D8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16772" w:rsidRPr="009E0F48" w:rsidRDefault="00A40FE7" w:rsidP="004057D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  <w:p w:rsidR="004151B2" w:rsidRPr="009E0F48" w:rsidRDefault="00316772" w:rsidP="004057D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4057D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</w:t>
                  </w:r>
                </w:p>
              </w:tc>
            </w:tr>
            <w:tr w:rsidR="004151B2" w:rsidRPr="009E0F48" w:rsidTr="00714D86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1B2" w:rsidRPr="009E0F48" w:rsidRDefault="00764784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</w:t>
                  </w:r>
                  <w:r w:rsidR="004151B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</w:t>
                  </w:r>
                  <w:r w:rsidR="00545F4E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  <w:p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4151B2" w:rsidRPr="009E0F48" w:rsidRDefault="004057D8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                                   -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1B2" w:rsidRPr="009E0F48" w:rsidRDefault="004057D8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A40FE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  <w:p w:rsidR="004151B2" w:rsidRPr="009E0F48" w:rsidRDefault="004057D8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                                    -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57D8" w:rsidRPr="009E0F48" w:rsidRDefault="00A40FE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  <w:p w:rsidR="004151B2" w:rsidRPr="009E0F48" w:rsidRDefault="004057D8" w:rsidP="004057D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                                                     -</w:t>
                  </w:r>
                </w:p>
              </w:tc>
            </w:tr>
          </w:tbl>
          <w:p w:rsidR="005A75A3" w:rsidRDefault="005A75A3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.</w:t>
            </w:r>
          </w:p>
          <w:p w:rsidR="005A75A3" w:rsidRDefault="005A75A3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</w:pPr>
          </w:p>
          <w:p w:rsidR="00C23F1C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lastRenderedPageBreak/>
              <w:t>Система физкультурно-оздоровительной работы с детьми</w:t>
            </w:r>
          </w:p>
          <w:p w:rsidR="005A75A3" w:rsidRPr="009E0F48" w:rsidRDefault="005A75A3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5004"/>
              <w:gridCol w:w="1800"/>
              <w:gridCol w:w="2125"/>
            </w:tblGrid>
            <w:tr w:rsidR="00C23F1C" w:rsidRPr="009E0F48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51B2" w:rsidRPr="009E0F48" w:rsidRDefault="004151B2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№</w:t>
                  </w:r>
                  <w:r w:rsidR="00545F4E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/п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4151B2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="00545F4E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  <w:t xml:space="preserve">   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Направления и мероприятия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545F4E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Возрастная </w:t>
                  </w: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группа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545F4E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Продолжительность,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Мин.</w:t>
                  </w:r>
                </w:p>
              </w:tc>
            </w:tr>
            <w:tr w:rsidR="00C23F1C" w:rsidRPr="009E0F48" w:rsidTr="00C23F1C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1.</w:t>
                  </w:r>
                  <w:r w:rsidR="004151B2" w:rsidRPr="009E0F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9E0F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двигательного режима в ДОУ</w:t>
                  </w:r>
                </w:p>
              </w:tc>
            </w:tr>
            <w:tr w:rsidR="00C23F1C" w:rsidRPr="009E0F48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Утренняя гимнастика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7-10</w:t>
                  </w:r>
                </w:p>
              </w:tc>
            </w:tr>
            <w:tr w:rsidR="00C23F1C" w:rsidRPr="009E0F48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Физкультурные занятия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15-30</w:t>
                  </w:r>
                </w:p>
              </w:tc>
            </w:tr>
            <w:tr w:rsidR="00C23F1C" w:rsidRPr="009E0F48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Физминутки</w:t>
                  </w:r>
                  <w:proofErr w:type="spell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3F1C" w:rsidRPr="009E0F48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/игры, физические упражнения на прогулке и самостоятельная деятельность детей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3ч.</w:t>
                  </w:r>
                </w:p>
              </w:tc>
            </w:tr>
            <w:tr w:rsidR="00C23F1C" w:rsidRPr="009E0F48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Физкультурные занятия на улице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15-30</w:t>
                  </w:r>
                </w:p>
              </w:tc>
            </w:tr>
            <w:tr w:rsidR="00C23F1C" w:rsidRPr="009E0F48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Физкультурный праздник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770AF7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Все, кроме младшей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C23F1C" w:rsidRPr="009E0F48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Индивидуальная работа по развитию движений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12-15</w:t>
                  </w:r>
                </w:p>
              </w:tc>
            </w:tr>
            <w:tr w:rsidR="00C23F1C" w:rsidRPr="009E0F48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3F1C" w:rsidRPr="009E0F48" w:rsidTr="00C23F1C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2.</w:t>
                  </w:r>
                  <w:r w:rsidR="00545F4E" w:rsidRPr="009E0F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9E0F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Оздоровительная работа с детьми</w:t>
                  </w:r>
                </w:p>
              </w:tc>
            </w:tr>
            <w:tr w:rsidR="00C23F1C" w:rsidRPr="009E0F48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Закаливающие мероприятия: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Прием детей на улице (летом)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Проветривание помещений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Воздушные ванны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Гимнастика после сна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Оздоровительный бег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Ходьба босиком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Витаминизация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· </w:t>
                  </w: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</w:t>
                  </w:r>
                  <w:r w:rsidR="00047F0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массаж</w:t>
                  </w:r>
                  <w:proofErr w:type="gram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Все, </w:t>
                  </w: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кроме</w:t>
                  </w:r>
                  <w:proofErr w:type="gramEnd"/>
                </w:p>
                <w:p w:rsidR="00C23F1C" w:rsidRPr="009E0F48" w:rsidRDefault="0058528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Мл</w:t>
                  </w:r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р.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 САНПИН 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5-15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7-15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5-10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3-7</w:t>
                  </w:r>
                </w:p>
                <w:p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5-10 </w:t>
                  </w:r>
                </w:p>
              </w:tc>
            </w:tr>
          </w:tbl>
          <w:p w:rsidR="00C23F1C" w:rsidRPr="009E0F48" w:rsidRDefault="00C23F1C" w:rsidP="00C23F1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 целью улучшения физического и психического здоровья детей, в ДОУ были созданы необходимые благоприятные условия: рациональное питание, витаминизация пищи, соблюдение сан</w:t>
            </w:r>
            <w:r w:rsidR="00047F0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эпидемиологического режима, воздушный режим (прогулки, проветривание), соблюдение адаптационного режима для вновь поступивших детей, чередование различных видов деятельности, распределение нагрузки в течение дня согласно сетке занятий</w:t>
            </w:r>
            <w:r w:rsidR="00A6029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,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для каждой возрастной группы. </w:t>
            </w:r>
          </w:p>
          <w:p w:rsidR="00C23F1C" w:rsidRPr="009E0F48" w:rsidRDefault="00C23F1C" w:rsidP="00C23F1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 течение года коллектив ДОУ, используя свои возможности и условия, осуществлял ежемесячный план оздоровительно-профилактических мероприятий:</w:t>
            </w:r>
          </w:p>
          <w:p w:rsidR="00C23F1C" w:rsidRPr="009E0F48" w:rsidRDefault="00C23F1C" w:rsidP="00C23F1C">
            <w:pPr>
              <w:tabs>
                <w:tab w:val="num" w:pos="900"/>
              </w:tabs>
              <w:spacing w:after="0" w:line="240" w:lineRule="auto"/>
              <w:ind w:left="900" w:hanging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Symbol" w:eastAsia="Symbol" w:hAnsi="Symbol" w:cs="Symbol"/>
                <w:color w:val="000000"/>
                <w:kern w:val="36"/>
                <w:sz w:val="20"/>
                <w:szCs w:val="20"/>
                <w:lang w:eastAsia="ru-RU"/>
              </w:rPr>
              <w:t></w:t>
            </w:r>
            <w:r w:rsidRPr="009E0F48">
              <w:rPr>
                <w:rFonts w:ascii="Times New Roman" w:eastAsia="Symbol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прием </w:t>
            </w:r>
            <w:proofErr w:type="spell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фиточая</w:t>
            </w:r>
            <w:proofErr w:type="spell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в зимне-весенний период («</w:t>
            </w:r>
            <w:r w:rsidR="00A6029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Аппетитный», «Шиповник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», «Витаминный»);</w:t>
            </w:r>
          </w:p>
          <w:p w:rsidR="00C23F1C" w:rsidRPr="009E0F48" w:rsidRDefault="00C23F1C" w:rsidP="00C23F1C">
            <w:pPr>
              <w:tabs>
                <w:tab w:val="num" w:pos="900"/>
              </w:tabs>
              <w:spacing w:after="0" w:line="240" w:lineRule="auto"/>
              <w:ind w:left="900" w:hanging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Symbol" w:eastAsia="Symbol" w:hAnsi="Symbol" w:cs="Symbol"/>
                <w:color w:val="000000"/>
                <w:kern w:val="36"/>
                <w:sz w:val="20"/>
                <w:szCs w:val="20"/>
                <w:lang w:eastAsia="ru-RU"/>
              </w:rPr>
              <w:t></w:t>
            </w:r>
            <w:r w:rsidRPr="009E0F48">
              <w:rPr>
                <w:rFonts w:ascii="Times New Roman" w:eastAsia="Symbol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витаминотерапия (аскорбиновая кислота, «Гематоген»).</w:t>
            </w:r>
          </w:p>
          <w:p w:rsidR="00C23F1C" w:rsidRPr="009E0F48" w:rsidRDefault="00C23F1C" w:rsidP="00C23F1C">
            <w:pPr>
              <w:tabs>
                <w:tab w:val="num" w:pos="900"/>
              </w:tabs>
              <w:spacing w:after="0" w:line="240" w:lineRule="auto"/>
              <w:ind w:left="900" w:hanging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Symbol" w:eastAsia="Symbol" w:hAnsi="Symbol" w:cs="Symbol"/>
                <w:color w:val="000000"/>
                <w:kern w:val="36"/>
                <w:sz w:val="20"/>
                <w:szCs w:val="20"/>
                <w:lang w:eastAsia="ru-RU"/>
              </w:rPr>
              <w:t></w:t>
            </w:r>
            <w:r w:rsidRPr="009E0F48">
              <w:rPr>
                <w:rFonts w:ascii="Times New Roman" w:eastAsia="Symbol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профилактика гриппа: </w:t>
            </w:r>
            <w:proofErr w:type="spell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кварцевание</w:t>
            </w:r>
            <w:proofErr w:type="spell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групп, применение </w:t>
            </w:r>
            <w:proofErr w:type="spell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оксалиновой</w:t>
            </w:r>
            <w:proofErr w:type="spell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мази.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Организация полноценного сбалансированного питания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В детском саду функционирует пищеблок. Оснащение соответствует стандартам и требованиям САНПИН 2.4.1.2660-10. </w:t>
            </w:r>
            <w:r w:rsidR="00C6464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Приобретено тазики ,</w:t>
            </w:r>
            <w:proofErr w:type="spellStart"/>
            <w:r w:rsidR="00C6464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вёдры</w:t>
            </w:r>
            <w:proofErr w:type="gramStart"/>
            <w:r w:rsidR="00C6464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</w:t>
            </w:r>
            <w:proofErr w:type="gram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рименяются</w:t>
            </w:r>
            <w:proofErr w:type="spell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дезинфицирующие и моющие средства, разрешенные для применения на пищеблоках </w:t>
            </w:r>
            <w:r w:rsidR="00383F9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ДДУ, закупка</w:t>
            </w:r>
            <w:r w:rsidR="00A6029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производится  по </w:t>
            </w:r>
            <w:proofErr w:type="spellStart"/>
            <w:r w:rsidR="00A6029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дорговору</w:t>
            </w:r>
            <w:proofErr w:type="spellEnd"/>
            <w:r w:rsidR="00383F9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,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сертификаты прилагаются.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Персонал пищеблока аттестован, прохождение санитарно-гигиенического обучения осуществляется 1 раз в год. Медико-санитарную комиссию проходят 2 раза в год. 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proofErr w:type="gram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lastRenderedPageBreak/>
              <w:t xml:space="preserve">В нашем детском саду мы работаем по перспективному 10 дневному план-меню, который согласован и утверждено в </w:t>
            </w:r>
            <w:proofErr w:type="spell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Роспотребнадзоре</w:t>
            </w:r>
            <w:proofErr w:type="spell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Вывод: физкультурно-оздоровительная работа ведется по </w:t>
            </w:r>
            <w:proofErr w:type="gram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плану</w:t>
            </w:r>
            <w:proofErr w:type="gram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разработанному коллективом детского сада, которая реализует задачи сохранения и укрепления здоровья всех участников процесса. Физическое воспитание осуществляется как на специальных физкультурных занятиях, так и в игровой, свободной деятельности детей. Особое внимание уделяется организации полноценного сбалансированного питания детей.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6</w:t>
            </w:r>
            <w:r w:rsidRPr="009E0F48">
              <w:rPr>
                <w:rFonts w:ascii="Verdana" w:eastAsia="Times New Roman" w:hAnsi="Verdana" w:cs="Arial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Содержание воспитательно-образовательного процесса</w:t>
            </w:r>
          </w:p>
          <w:p w:rsidR="00C23F1C" w:rsidRPr="009E0F48" w:rsidRDefault="00D06DD0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Задачи работы ДОУ в 2017-2018</w:t>
            </w:r>
            <w:r w:rsidR="00383F9E" w:rsidRPr="009E0F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 xml:space="preserve"> учебном году и их решение в отчетный период</w:t>
            </w:r>
            <w:proofErr w:type="gramStart"/>
            <w:r w:rsidR="00C23F1C"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Основная цель</w:t>
            </w:r>
            <w:r w:rsidR="0010716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работы детского сада на 2016-17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у</w:t>
            </w:r>
            <w:r w:rsidR="00A6029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ч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.г</w:t>
            </w:r>
            <w:proofErr w:type="spellEnd"/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. «Создание оптимальных условий для разностороннего и полноценного развития каждого ребёнка», а ведущими направлениями были: </w:t>
            </w:r>
          </w:p>
          <w:p w:rsidR="00C23F1C" w:rsidRPr="009E0F48" w:rsidRDefault="00C23F1C" w:rsidP="00C23F1C">
            <w:pPr>
              <w:spacing w:after="0" w:line="240" w:lineRule="auto"/>
              <w:ind w:left="928" w:hanging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1. Создание условий для повышения качества и технологичности образовательного процесса, подготовка педагогического коллектива к аккредитации ДОУ. </w:t>
            </w:r>
          </w:p>
          <w:p w:rsidR="00C23F1C" w:rsidRPr="009E0F48" w:rsidRDefault="009C763F" w:rsidP="009C763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   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2. Выявление, разработка и диагностика педагогических условий развития</w:t>
            </w:r>
            <w:proofErr w:type="gramStart"/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                 </w:t>
            </w:r>
            <w:r w:rsidR="007405D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.</w:t>
            </w:r>
            <w:proofErr w:type="gramEnd"/>
            <w:r w:rsidR="007405D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     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профессиональной компетентности педагогов. </w:t>
            </w:r>
          </w:p>
          <w:p w:rsidR="00C23F1C" w:rsidRPr="009E0F48" w:rsidRDefault="009C763F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    </w:t>
            </w:r>
            <w:r w:rsidR="007405D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Анализ выполнения годового плана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</w:p>
          <w:p w:rsidR="009C763F" w:rsidRPr="009E0F48" w:rsidRDefault="009C763F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5012"/>
              <w:gridCol w:w="3191"/>
            </w:tblGrid>
            <w:tr w:rsidR="00C23F1C" w:rsidRPr="009E0F48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Запланировано/</w:t>
                  </w:r>
                </w:p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Выполнено/</w:t>
                  </w:r>
                </w:p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выполнено</w:t>
                  </w:r>
                </w:p>
              </w:tc>
            </w:tr>
            <w:tr w:rsidR="00C23F1C" w:rsidRPr="009E0F48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Педсоветы</w:t>
                  </w:r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  <w:r w:rsidR="00AE4323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Магомедова </w:t>
                  </w:r>
                  <w:proofErr w:type="spellStart"/>
                  <w:r w:rsidR="00AE4323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Руманият</w:t>
                  </w:r>
                  <w:proofErr w:type="spellEnd"/>
                  <w:r w:rsidR="00AE4323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Р.</w:t>
                  </w:r>
                </w:p>
                <w:p w:rsidR="00AE4323" w:rsidRPr="009E0F48" w:rsidRDefault="00AE4323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Биярслановой</w:t>
                  </w:r>
                  <w:proofErr w:type="spell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Вазипат</w:t>
                  </w:r>
                  <w:proofErr w:type="spellEnd"/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И.</w:t>
                  </w:r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Рашивова</w:t>
                  </w:r>
                  <w:proofErr w:type="spellEnd"/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Махражат</w:t>
                  </w:r>
                  <w:proofErr w:type="spellEnd"/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А.</w:t>
                  </w:r>
                </w:p>
                <w:p w:rsidR="00AE4323" w:rsidRPr="009E0F48" w:rsidRDefault="002B6DFA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Шейхаматова</w:t>
                  </w:r>
                  <w:proofErr w:type="spell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Д.Б.</w:t>
                  </w:r>
                </w:p>
                <w:p w:rsidR="00C9240F" w:rsidRPr="009E0F48" w:rsidRDefault="00C9240F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2A481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5/5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/0</w:t>
                  </w:r>
                </w:p>
              </w:tc>
            </w:tr>
            <w:tr w:rsidR="00C23F1C" w:rsidRPr="009E0F48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Консультации</w:t>
                  </w:r>
                </w:p>
                <w:p w:rsidR="00C9240F" w:rsidRPr="009E0F48" w:rsidRDefault="00097681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Биярсланова</w:t>
                  </w:r>
                  <w:proofErr w:type="spellEnd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В.И. , </w:t>
                  </w:r>
                  <w:proofErr w:type="spellStart"/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Тагибова</w:t>
                  </w:r>
                  <w:proofErr w:type="spellEnd"/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З.Т.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5/5/0</w:t>
                  </w:r>
                </w:p>
              </w:tc>
            </w:tr>
            <w:tr w:rsidR="00C23F1C" w:rsidRPr="009E0F48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Семинары, практикумы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383F9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Тренинги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383F9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Круглый стол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383F9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7681" w:rsidRPr="009E0F48" w:rsidRDefault="002B6DFA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Конкурсы </w:t>
                  </w:r>
                  <w:r w:rsidR="00163470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163470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физинструктор</w:t>
                  </w:r>
                  <w:proofErr w:type="spellEnd"/>
                  <w:r w:rsidR="00163470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B0130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воспитатели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ED31B5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1/1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/0</w:t>
                  </w:r>
                </w:p>
              </w:tc>
            </w:tr>
            <w:tr w:rsidR="00F24C15" w:rsidRPr="009E0F48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C15" w:rsidRPr="009E0F48" w:rsidRDefault="00F24C15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C15" w:rsidRPr="009E0F48" w:rsidRDefault="00F24C15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4C15" w:rsidRPr="009E0F48" w:rsidRDefault="00F24C15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24C15" w:rsidRPr="009E0F48" w:rsidRDefault="00F24C15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   </w:t>
            </w:r>
            <w:r w:rsidR="00631557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    7   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Отчет воспитательной работы МКДОУ № 7 «Ласточка» с. Параул.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br/>
              <w:t xml:space="preserve">  </w:t>
            </w:r>
            <w:r w:rsidR="005B23C0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                 за 2016 – 2017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у</w:t>
            </w:r>
            <w:r w:rsidR="00680CD5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ч</w:t>
            </w:r>
            <w:proofErr w:type="gramStart"/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.г</w:t>
            </w:r>
            <w:proofErr w:type="gramEnd"/>
            <w:r w:rsidR="00680CD5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од</w:t>
            </w:r>
            <w:proofErr w:type="spellEnd"/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br/>
            </w:r>
          </w:p>
          <w:tbl>
            <w:tblPr>
              <w:tblStyle w:val="ab"/>
              <w:tblW w:w="4997" w:type="pct"/>
              <w:tblLook w:val="04A0" w:firstRow="1" w:lastRow="0" w:firstColumn="1" w:lastColumn="0" w:noHBand="0" w:noVBand="1"/>
            </w:tblPr>
            <w:tblGrid>
              <w:gridCol w:w="489"/>
              <w:gridCol w:w="1691"/>
              <w:gridCol w:w="3756"/>
              <w:gridCol w:w="1346"/>
              <w:gridCol w:w="1298"/>
              <w:gridCol w:w="759"/>
            </w:tblGrid>
            <w:tr w:rsidR="00631557" w:rsidRPr="009E0F48" w:rsidTr="00F24C15">
              <w:tc>
                <w:tcPr>
                  <w:tcW w:w="224" w:type="pct"/>
                </w:tcPr>
                <w:p w:rsidR="00F24C15" w:rsidRPr="009E0F48" w:rsidRDefault="00631557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987" w:type="pct"/>
                </w:tcPr>
                <w:p w:rsidR="00F24C15" w:rsidRPr="009E0F48" w:rsidRDefault="00631557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>Программы</w:t>
                  </w:r>
                </w:p>
              </w:tc>
              <w:tc>
                <w:tcPr>
                  <w:tcW w:w="2125" w:type="pct"/>
                </w:tcPr>
                <w:p w:rsidR="00F24C15" w:rsidRPr="009E0F48" w:rsidRDefault="00631557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               Мероприятия</w:t>
                  </w:r>
                </w:p>
              </w:tc>
              <w:tc>
                <w:tcPr>
                  <w:tcW w:w="683" w:type="pct"/>
                </w:tcPr>
                <w:p w:rsidR="00F24C15" w:rsidRPr="009E0F48" w:rsidRDefault="00631557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531" w:type="pct"/>
                </w:tcPr>
                <w:p w:rsidR="00F24C15" w:rsidRPr="009E0F48" w:rsidRDefault="00631557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Группы  </w:t>
                  </w:r>
                </w:p>
              </w:tc>
              <w:tc>
                <w:tcPr>
                  <w:tcW w:w="449" w:type="pct"/>
                </w:tcPr>
                <w:p w:rsidR="00F24C15" w:rsidRPr="009E0F48" w:rsidRDefault="00631557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Кол-во детей</w:t>
                  </w:r>
                </w:p>
              </w:tc>
            </w:tr>
            <w:tr w:rsidR="00631557" w:rsidRPr="009E0F48" w:rsidTr="00F24C15">
              <w:tc>
                <w:tcPr>
                  <w:tcW w:w="224" w:type="pct"/>
                </w:tcPr>
                <w:p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87" w:type="pct"/>
                </w:tcPr>
                <w:p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 Повышение нравственно – эстетического  воспитания »</w:t>
                  </w:r>
                </w:p>
              </w:tc>
              <w:tc>
                <w:tcPr>
                  <w:tcW w:w="2125" w:type="pct"/>
                </w:tcPr>
                <w:p w:rsidR="00D24911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1. « Что  та</w:t>
                  </w:r>
                  <w:r w:rsidR="00A20256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кое хорошо и что  такое плохо</w:t>
                  </w:r>
                  <w:proofErr w:type="gramStart"/>
                  <w:r w:rsidR="00A20256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 ?</w:t>
                  </w:r>
                  <w:proofErr w:type="gramEnd"/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» </w:t>
                  </w:r>
                  <w:r w:rsidR="00A20256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2. « Какими  словами  мы  расскажем  </w:t>
                  </w:r>
                  <w:r w:rsidR="00A20256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о  близких »</w:t>
                  </w:r>
                  <w:proofErr w:type="gramStart"/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683" w:type="pct"/>
                </w:tcPr>
                <w:p w:rsidR="00F24C15" w:rsidRPr="009E0F48" w:rsidRDefault="005B23C0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12.03.2016 г</w:t>
                  </w: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>30.03.2016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531" w:type="pct"/>
                </w:tcPr>
                <w:p w:rsidR="00F24C15" w:rsidRPr="009E0F48" w:rsidRDefault="00A2025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с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тар</w:t>
                  </w:r>
                  <w:proofErr w:type="gramStart"/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руппа</w:t>
                  </w:r>
                  <w:proofErr w:type="spellEnd"/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стар.группа</w:t>
                  </w:r>
                  <w:proofErr w:type="spellEnd"/>
                </w:p>
              </w:tc>
              <w:tc>
                <w:tcPr>
                  <w:tcW w:w="449" w:type="pct"/>
                </w:tcPr>
                <w:p w:rsidR="00F24C15" w:rsidRPr="009E0F48" w:rsidRDefault="00CD51D1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28</w:t>
                  </w: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>30</w:t>
                  </w:r>
                </w:p>
              </w:tc>
            </w:tr>
            <w:tr w:rsidR="00631557" w:rsidRPr="009E0F48" w:rsidTr="00F24C15">
              <w:tc>
                <w:tcPr>
                  <w:tcW w:w="224" w:type="pct"/>
                </w:tcPr>
                <w:p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87" w:type="pct"/>
                </w:tcPr>
                <w:p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«Повышение безопасности дорожного  движения »</w:t>
                  </w:r>
                </w:p>
              </w:tc>
              <w:tc>
                <w:tcPr>
                  <w:tcW w:w="2125" w:type="pct"/>
                </w:tcPr>
                <w:p w:rsidR="00F24C15" w:rsidRPr="009E0F48" w:rsidRDefault="00A2025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«Из  прошлого  в  настоящее»</w:t>
                  </w:r>
                </w:p>
              </w:tc>
              <w:tc>
                <w:tcPr>
                  <w:tcW w:w="683" w:type="pct"/>
                </w:tcPr>
                <w:p w:rsidR="00F24C15" w:rsidRPr="009E0F48" w:rsidRDefault="005B23C0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09.02.2016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531" w:type="pct"/>
                </w:tcPr>
                <w:p w:rsidR="00F24C15" w:rsidRPr="009E0F48" w:rsidRDefault="00A2025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с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тар</w:t>
                  </w:r>
                  <w:proofErr w:type="gramStart"/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руппа</w:t>
                  </w:r>
                  <w:proofErr w:type="spellEnd"/>
                </w:p>
              </w:tc>
              <w:tc>
                <w:tcPr>
                  <w:tcW w:w="449" w:type="pct"/>
                </w:tcPr>
                <w:p w:rsidR="00F24C15" w:rsidRPr="009E0F48" w:rsidRDefault="00CD51D1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631557" w:rsidRPr="009E0F48" w:rsidTr="00F24C15">
              <w:tc>
                <w:tcPr>
                  <w:tcW w:w="224" w:type="pct"/>
                </w:tcPr>
                <w:p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87" w:type="pct"/>
                </w:tcPr>
                <w:p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«Толерантное воспитание »</w:t>
                  </w:r>
                </w:p>
              </w:tc>
              <w:tc>
                <w:tcPr>
                  <w:tcW w:w="2125" w:type="pct"/>
                </w:tcPr>
                <w:p w:rsidR="00F24C15" w:rsidRPr="009E0F48" w:rsidRDefault="00D24911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«Мальчики – Девочки »</w:t>
                  </w:r>
                </w:p>
              </w:tc>
              <w:tc>
                <w:tcPr>
                  <w:tcW w:w="683" w:type="pct"/>
                </w:tcPr>
                <w:p w:rsidR="00F24C15" w:rsidRPr="009E0F48" w:rsidRDefault="005B23C0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12.04.2016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  <w:tc>
                <w:tcPr>
                  <w:tcW w:w="531" w:type="pct"/>
                </w:tcPr>
                <w:p w:rsidR="00F24C15" w:rsidRPr="009E0F48" w:rsidRDefault="00A2025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с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тар</w:t>
                  </w:r>
                  <w:proofErr w:type="gramStart"/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руппа</w:t>
                  </w:r>
                  <w:proofErr w:type="spellEnd"/>
                </w:p>
              </w:tc>
              <w:tc>
                <w:tcPr>
                  <w:tcW w:w="449" w:type="pct"/>
                </w:tcPr>
                <w:p w:rsidR="00F24C15" w:rsidRPr="009E0F48" w:rsidRDefault="00D24911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631557" w:rsidRPr="009E0F48" w:rsidTr="00F24C15">
              <w:tc>
                <w:tcPr>
                  <w:tcW w:w="224" w:type="pct"/>
                </w:tcPr>
                <w:p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87" w:type="pct"/>
                </w:tcPr>
                <w:p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«Нравственно – патриотическое воспитание »</w:t>
                  </w:r>
                </w:p>
              </w:tc>
              <w:tc>
                <w:tcPr>
                  <w:tcW w:w="2125" w:type="pct"/>
                </w:tcPr>
                <w:p w:rsidR="00D24911" w:rsidRPr="009E0F48" w:rsidRDefault="00D24911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1. «Мир  народного  праздника » </w:t>
                  </w:r>
                  <w:r w:rsidR="00A20256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«Отчий  дом»</w:t>
                  </w:r>
                </w:p>
              </w:tc>
              <w:tc>
                <w:tcPr>
                  <w:tcW w:w="683" w:type="pct"/>
                </w:tcPr>
                <w:p w:rsidR="00F24C15" w:rsidRPr="009E0F48" w:rsidRDefault="005B23C0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20.02.2017г.</w:t>
                  </w: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>16.05.2017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г. </w:t>
                  </w:r>
                </w:p>
              </w:tc>
              <w:tc>
                <w:tcPr>
                  <w:tcW w:w="531" w:type="pct"/>
                </w:tcPr>
                <w:p w:rsidR="00F24C15" w:rsidRPr="009E0F48" w:rsidRDefault="00A2025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с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тар. группа 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стар</w:t>
                  </w:r>
                  <w:proofErr w:type="gramStart"/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рупа</w:t>
                  </w:r>
                  <w:proofErr w:type="spellEnd"/>
                </w:p>
              </w:tc>
              <w:tc>
                <w:tcPr>
                  <w:tcW w:w="449" w:type="pct"/>
                </w:tcPr>
                <w:p w:rsidR="00F24C15" w:rsidRPr="009E0F48" w:rsidRDefault="00DE53A1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31</w:t>
                  </w:r>
                  <w:r w:rsidR="00CD51D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>30</w:t>
                  </w:r>
                </w:p>
              </w:tc>
            </w:tr>
          </w:tbl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lastRenderedPageBreak/>
              <w:t>7</w:t>
            </w:r>
            <w:r w:rsidRPr="009E0F48">
              <w:rPr>
                <w:rFonts w:ascii="Verdana" w:eastAsia="Times New Roman" w:hAnsi="Verdana" w:cs="Arial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Результаты работы ДОУ по улучшению качества образования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Результаты диагностики освоения воспитанниками базисной программы</w:t>
            </w:r>
          </w:p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48"/>
              <w:gridCol w:w="3600"/>
            </w:tblGrid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 программы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B3179D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2016-17</w:t>
                  </w:r>
                  <w:r w:rsidR="00383F9E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="00FD20C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spellEnd"/>
                  <w:proofErr w:type="gramStart"/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4267E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(%)</w:t>
                  </w:r>
                  <w:proofErr w:type="gramEnd"/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Формирование элементарных математических представлений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9E1D4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к грамоте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1829CF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9E1D4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Развитие элементов логического мышления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FD20C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9E1D4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Ознакомление с пространственными отношениями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FD20C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9E1D4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Ознакомление с художественной литературой и развитие речи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53395D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</w:tr>
            <w:tr w:rsidR="00C23F1C" w:rsidRPr="009E0F48">
              <w:trPr>
                <w:trHeight w:val="353"/>
              </w:trPr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Развитие экологических представлений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9E1D4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9E1D4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Конструирование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FD20C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9E1D4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="009E1D4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Игровая деятельность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FD20C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="009E1D4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Режиссерская игра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9E1D4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Музыкальное воспитание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1829C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Выразительные движения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FD20C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</w:tr>
            <w:tr w:rsidR="00C23F1C" w:rsidRPr="009E0F48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23F1C" w:rsidRPr="009E0F48" w:rsidRDefault="00C23F1C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Вывод: Уровень усвоения программы в младшей группе по сравн</w:t>
            </w:r>
            <w:r w:rsidR="00FD20C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ению с прошлым годом составил 87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%. Много внимания уделялось речевому развитию детей, развитию общения, мелкой моторики ру</w:t>
            </w:r>
            <w:r w:rsidR="00833B5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ки. В старших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группах уровень усвоения программы довольно</w:t>
            </w:r>
            <w:r w:rsidR="002947B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стабильный – 86</w:t>
            </w:r>
            <w:r w:rsidR="00833B5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% . На 4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% повысился уровень усвоения программ</w:t>
            </w:r>
            <w:r w:rsidR="002947B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ы в средней группе и составил 85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%. 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Показатели усвоения программы по физическому воспитанию стабильные Хорошие показатели выявлены в усвоении программы по разделу «художественно – эстетическое </w:t>
            </w:r>
            <w:r w:rsidR="00B16B5A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воспитание» в пределах 85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%.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Творческие достижения педагогического коллектива в 2</w:t>
            </w:r>
            <w:r w:rsidR="00B16B5A"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016-2017</w:t>
            </w:r>
            <w:r w:rsidR="00383F9E"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833B5C"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уч</w:t>
            </w: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.г</w:t>
            </w:r>
            <w:proofErr w:type="spellEnd"/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.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ind w:left="1080" w:hanging="360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Symbol" w:eastAsia="Symbol" w:hAnsi="Symbol" w:cs="Symbol"/>
                <w:color w:val="000000"/>
                <w:kern w:val="36"/>
                <w:sz w:val="20"/>
                <w:szCs w:val="20"/>
                <w:lang w:eastAsia="ru-RU"/>
              </w:rPr>
              <w:t></w:t>
            </w:r>
            <w:r w:rsidRPr="009E0F48">
              <w:rPr>
                <w:rFonts w:ascii="Times New Roman" w:eastAsia="Symbol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51608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на  стадии  приобретения;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ind w:left="1080" w:hanging="360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Symbol" w:eastAsia="Symbol" w:hAnsi="Symbol" w:cs="Symbol"/>
                <w:color w:val="000000"/>
                <w:kern w:val="36"/>
                <w:sz w:val="20"/>
                <w:szCs w:val="20"/>
                <w:lang w:eastAsia="ru-RU"/>
              </w:rPr>
              <w:t></w:t>
            </w:r>
            <w:r w:rsidRPr="009E0F48">
              <w:rPr>
                <w:rFonts w:ascii="Times New Roman" w:eastAsia="Symbol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51608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</w:t>
            </w:r>
            <w:r w:rsidR="000B6A2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бобщение ППО </w:t>
            </w:r>
            <w:proofErr w:type="gramStart"/>
            <w:r w:rsidR="000B6A2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–</w:t>
            </w:r>
            <w:proofErr w:type="spellStart"/>
            <w:r w:rsidR="000B6A2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</w:t>
            </w:r>
            <w:proofErr w:type="gramEnd"/>
            <w:r w:rsidR="000B6A2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уз.рук.и</w:t>
            </w:r>
            <w:proofErr w:type="spellEnd"/>
            <w:r w:rsidR="000B6A2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B6A2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воспит</w:t>
            </w:r>
            <w:proofErr w:type="spellEnd"/>
            <w:r w:rsidR="000B6A2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всех групп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ind w:left="1080" w:hanging="360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Данные социологического опроса по качеству образования</w:t>
            </w:r>
          </w:p>
          <w:p w:rsidR="00C23F1C" w:rsidRPr="009E0F48" w:rsidRDefault="00C23F1C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Анкетирование ро</w:t>
            </w:r>
            <w:r w:rsidR="00477ACA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дителей, проведенное, в мае 2017</w:t>
            </w:r>
            <w:r w:rsidR="00275A13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 </w:t>
            </w:r>
            <w:r w:rsidR="001B3B0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показало, что 91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,5% родителей удовлетворяет уход, воспитание и обучение которые получают дети в нашем детском саду. 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Вывод: педагогический коллектив успешно применяет новые формы, методики и технологии в работе с детьми, что позволяет улучшить качество образования дошкольников. </w:t>
            </w: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8. Социальная активность и социальное партнерство ДОУ.</w:t>
            </w:r>
          </w:p>
          <w:p w:rsidR="00C23F1C" w:rsidRPr="009E0F48" w:rsidRDefault="00C23F1C" w:rsidP="00383F9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Детский сад те</w:t>
            </w:r>
            <w:r w:rsidR="001829CF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сно сотрудничает </w:t>
            </w:r>
            <w:proofErr w:type="gramStart"/>
            <w:r w:rsidR="001829CF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</w:t>
            </w:r>
            <w:proofErr w:type="gramEnd"/>
            <w:r w:rsidR="001829CF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школой №2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spacing w:val="-8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 течение года де</w:t>
            </w:r>
            <w:r w:rsidR="001B3B0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ти старшей группы </w:t>
            </w:r>
            <w:r w:rsidR="00FE053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посещали различные мероприятия, запланированные в начале учебного года совместно ДОУ со школой. Знакомство со школой начинается с торжественной линейки, посвященной Дню знаний. Дошкольники в течение всего года знак</w:t>
            </w:r>
            <w:r w:rsidR="00E60D4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омятся с классами, учителями. 27</w:t>
            </w:r>
            <w:r w:rsidR="00FB68C2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детей старшей</w:t>
            </w:r>
            <w:r w:rsidR="001829CF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группы посещают  школу № 2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подготовительный класс. </w:t>
            </w:r>
            <w:r w:rsidR="00383F9E" w:rsidRPr="009E0F48"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  <w:br/>
            </w:r>
            <w:r w:rsidR="00FE053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9. Основные проблемы ДОУ</w:t>
            </w:r>
          </w:p>
          <w:p w:rsidR="001B473B" w:rsidRPr="009E0F48" w:rsidRDefault="001B473B" w:rsidP="001B473B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1.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Необходим</w:t>
            </w:r>
            <w:r w:rsidR="00FE053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ость</w:t>
            </w:r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замены водопроводной и канализационной системы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;</w:t>
            </w:r>
            <w:r w:rsidR="00FE053B" w:rsidRPr="009E0F48"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  <w:br/>
            </w:r>
            <w:r w:rsidR="00FE053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2. Капитальный ремонт прачечной;</w:t>
            </w:r>
            <w:r w:rsidR="00FE053B" w:rsidRPr="009E0F48"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  <w:br/>
            </w:r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3. Капитальный ремонт в </w:t>
            </w:r>
            <w:proofErr w:type="spellStart"/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сан</w:t>
            </w:r>
            <w:proofErr w:type="gramStart"/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.у</w:t>
            </w:r>
            <w:proofErr w:type="gramEnd"/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злах</w:t>
            </w:r>
            <w:proofErr w:type="spellEnd"/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;</w:t>
            </w:r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  <w:t>4. Капитальный ремонт кухни;</w:t>
            </w:r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lastRenderedPageBreak/>
              <w:t xml:space="preserve">5. </w:t>
            </w:r>
            <w:proofErr w:type="spellStart"/>
            <w:r w:rsidR="002B5D1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Общив</w:t>
            </w:r>
            <w:r w:rsidR="00F05AC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ка</w:t>
            </w:r>
            <w:proofErr w:type="spellEnd"/>
            <w:r w:rsidR="00F05AC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2B5D1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пола всех групп </w:t>
            </w:r>
            <w:proofErr w:type="spellStart"/>
            <w:r w:rsidR="002B5D1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ламинатом</w:t>
            </w:r>
            <w:proofErr w:type="spellEnd"/>
            <w:r w:rsidR="002B5D1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  <w:t>6.Замена проводов электричество.</w:t>
            </w:r>
          </w:p>
          <w:p w:rsidR="00903785" w:rsidRPr="009E0F48" w:rsidRDefault="00903785" w:rsidP="001B473B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903785" w:rsidRPr="009E0F48" w:rsidRDefault="00903785" w:rsidP="001B473B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1B473B" w:rsidRPr="009E0F48" w:rsidRDefault="001B473B" w:rsidP="001B473B">
            <w:pPr>
              <w:pStyle w:val="ac"/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10. Основные </w:t>
            </w:r>
            <w:r w:rsidR="00CA66A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напра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вления развития ДОУ в ближайшей перспективе</w:t>
            </w:r>
            <w:r w:rsidR="00CF2E5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="004F7663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</w:t>
            </w:r>
            <w:r w:rsidR="00CF2E5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1.  Внедрение в</w:t>
            </w:r>
            <w:r w:rsidR="00C34B1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оспитательных требований по </w:t>
            </w:r>
            <w:r w:rsidR="001C2C8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ФГОС</w:t>
            </w:r>
            <w:r w:rsidR="00CF2E5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(</w:t>
            </w:r>
            <w:proofErr w:type="spellStart"/>
            <w:r w:rsidR="00CF2E5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фед</w:t>
            </w:r>
            <w:proofErr w:type="spellEnd"/>
            <w:r w:rsidR="00CF2E5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 гос. требования)</w:t>
            </w:r>
            <w:r w:rsidR="00CF2E5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4F7663"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 </w:t>
            </w:r>
            <w:r w:rsidR="00CF2E51"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2. 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Повышение качества образовательного процесса;</w:t>
            </w:r>
            <w:r w:rsidR="00FE053B" w:rsidRPr="009E0F48"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  <w:br/>
            </w:r>
            <w:r w:rsidR="00CF2E5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4F7663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</w:t>
            </w:r>
            <w:r w:rsidR="00CF2E5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3. 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Увеличение количества образовательных услуг;</w:t>
            </w:r>
            <w:r w:rsidR="00FE053B" w:rsidRPr="009E0F48"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  <w:br/>
            </w:r>
            <w:r w:rsidR="004F7663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</w:t>
            </w:r>
            <w:r w:rsidR="00CF2E5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4. 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Работа по улучшению материально-технической базы. </w:t>
            </w:r>
          </w:p>
          <w:p w:rsidR="00C23F1C" w:rsidRPr="00C23F1C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30"/>
                <w:szCs w:val="3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Вывод: таким образом, анализ показал, что дошкольное образовательное учреждение находится в режиме развития. Профессионализм и творческий потенциал наших педагогов позволяет значительно повысить качество воспитательно-образовательного процесса в ДОУ.</w:t>
            </w:r>
            <w:r w:rsidRPr="00C23F1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B5FB1" w:rsidRDefault="00CB5FB1"/>
    <w:p w:rsidR="007D6FB4" w:rsidRDefault="007D6FB4" w:rsidP="00CB5FB1">
      <w:pPr>
        <w:ind w:firstLine="708"/>
      </w:pPr>
    </w:p>
    <w:p w:rsidR="00CB5FB1" w:rsidRDefault="00CB5FB1" w:rsidP="00CB5FB1">
      <w:pPr>
        <w:ind w:firstLine="708"/>
      </w:pPr>
    </w:p>
    <w:p w:rsidR="00CB5FB1" w:rsidRPr="00CB5FB1" w:rsidRDefault="008B138E" w:rsidP="00CB5FB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4B18">
        <w:rPr>
          <w:sz w:val="24"/>
          <w:szCs w:val="24"/>
        </w:rPr>
        <w:t xml:space="preserve">     </w:t>
      </w:r>
      <w:r w:rsidR="00CB5FB1">
        <w:rPr>
          <w:sz w:val="24"/>
          <w:szCs w:val="24"/>
        </w:rPr>
        <w:t xml:space="preserve">Заведующая </w:t>
      </w:r>
      <w:r w:rsidR="00C34B18">
        <w:rPr>
          <w:sz w:val="24"/>
          <w:szCs w:val="24"/>
        </w:rPr>
        <w:t>МКДОУ №7</w:t>
      </w:r>
      <w:r w:rsidR="00CB5FB1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</w:t>
      </w:r>
      <w:r w:rsidR="00CB5FB1">
        <w:rPr>
          <w:sz w:val="24"/>
          <w:szCs w:val="24"/>
        </w:rPr>
        <w:t xml:space="preserve">  </w:t>
      </w:r>
      <w:proofErr w:type="spellStart"/>
      <w:r w:rsidR="00CB5FB1">
        <w:rPr>
          <w:sz w:val="24"/>
          <w:szCs w:val="24"/>
        </w:rPr>
        <w:t>У.М.Изиева</w:t>
      </w:r>
      <w:proofErr w:type="spellEnd"/>
    </w:p>
    <w:sectPr w:rsidR="00CB5FB1" w:rsidRPr="00CB5FB1" w:rsidSect="007D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62" w:rsidRDefault="00737A62" w:rsidP="009E0F48">
      <w:pPr>
        <w:spacing w:after="0" w:line="240" w:lineRule="auto"/>
      </w:pPr>
      <w:r>
        <w:separator/>
      </w:r>
    </w:p>
  </w:endnote>
  <w:endnote w:type="continuationSeparator" w:id="0">
    <w:p w:rsidR="00737A62" w:rsidRDefault="00737A62" w:rsidP="009E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62" w:rsidRDefault="00737A62" w:rsidP="009E0F48">
      <w:pPr>
        <w:spacing w:after="0" w:line="240" w:lineRule="auto"/>
      </w:pPr>
      <w:r>
        <w:separator/>
      </w:r>
    </w:p>
  </w:footnote>
  <w:footnote w:type="continuationSeparator" w:id="0">
    <w:p w:rsidR="00737A62" w:rsidRDefault="00737A62" w:rsidP="009E0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6347D"/>
    <w:multiLevelType w:val="hybridMultilevel"/>
    <w:tmpl w:val="679A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F1C"/>
    <w:rsid w:val="00006165"/>
    <w:rsid w:val="00047F0C"/>
    <w:rsid w:val="000723BC"/>
    <w:rsid w:val="00097681"/>
    <w:rsid w:val="000977D2"/>
    <w:rsid w:val="000B0F76"/>
    <w:rsid w:val="000B6A27"/>
    <w:rsid w:val="000D27EE"/>
    <w:rsid w:val="000E46FF"/>
    <w:rsid w:val="000E748B"/>
    <w:rsid w:val="00107160"/>
    <w:rsid w:val="00111990"/>
    <w:rsid w:val="0011486E"/>
    <w:rsid w:val="00163470"/>
    <w:rsid w:val="001829CF"/>
    <w:rsid w:val="001B3B0E"/>
    <w:rsid w:val="001B473B"/>
    <w:rsid w:val="001C2C81"/>
    <w:rsid w:val="001C3FDF"/>
    <w:rsid w:val="001C5157"/>
    <w:rsid w:val="001D5B7C"/>
    <w:rsid w:val="001F5622"/>
    <w:rsid w:val="00233D1F"/>
    <w:rsid w:val="00244F3C"/>
    <w:rsid w:val="002563A7"/>
    <w:rsid w:val="00275A13"/>
    <w:rsid w:val="0028586D"/>
    <w:rsid w:val="002947BE"/>
    <w:rsid w:val="002A4817"/>
    <w:rsid w:val="002B1B67"/>
    <w:rsid w:val="002B5D1D"/>
    <w:rsid w:val="002B6DFA"/>
    <w:rsid w:val="002B79FD"/>
    <w:rsid w:val="002C45D6"/>
    <w:rsid w:val="002E0683"/>
    <w:rsid w:val="002F76B3"/>
    <w:rsid w:val="00316772"/>
    <w:rsid w:val="00324893"/>
    <w:rsid w:val="0038363E"/>
    <w:rsid w:val="00383F9E"/>
    <w:rsid w:val="003A4A56"/>
    <w:rsid w:val="003B599A"/>
    <w:rsid w:val="003C635D"/>
    <w:rsid w:val="003F7C84"/>
    <w:rsid w:val="004057D8"/>
    <w:rsid w:val="004102DA"/>
    <w:rsid w:val="004151B2"/>
    <w:rsid w:val="004267EC"/>
    <w:rsid w:val="004652F4"/>
    <w:rsid w:val="0047526F"/>
    <w:rsid w:val="00477ACA"/>
    <w:rsid w:val="004A68AC"/>
    <w:rsid w:val="004A7007"/>
    <w:rsid w:val="004B0130"/>
    <w:rsid w:val="004D44DD"/>
    <w:rsid w:val="004F7663"/>
    <w:rsid w:val="00507E2B"/>
    <w:rsid w:val="00516087"/>
    <w:rsid w:val="0053395D"/>
    <w:rsid w:val="00545F4E"/>
    <w:rsid w:val="005725AA"/>
    <w:rsid w:val="00572A64"/>
    <w:rsid w:val="0058528C"/>
    <w:rsid w:val="005A75A3"/>
    <w:rsid w:val="005B23C0"/>
    <w:rsid w:val="005C146B"/>
    <w:rsid w:val="00602FA5"/>
    <w:rsid w:val="00627570"/>
    <w:rsid w:val="00631557"/>
    <w:rsid w:val="006437AD"/>
    <w:rsid w:val="00650590"/>
    <w:rsid w:val="00650B51"/>
    <w:rsid w:val="00680CD5"/>
    <w:rsid w:val="006A5170"/>
    <w:rsid w:val="006C4762"/>
    <w:rsid w:val="0071371B"/>
    <w:rsid w:val="00714D86"/>
    <w:rsid w:val="00716886"/>
    <w:rsid w:val="00724F23"/>
    <w:rsid w:val="00737A62"/>
    <w:rsid w:val="007405DD"/>
    <w:rsid w:val="00764784"/>
    <w:rsid w:val="00770AF7"/>
    <w:rsid w:val="007A57BB"/>
    <w:rsid w:val="007D6446"/>
    <w:rsid w:val="007D6FB4"/>
    <w:rsid w:val="007F6555"/>
    <w:rsid w:val="00800C90"/>
    <w:rsid w:val="00805EA7"/>
    <w:rsid w:val="00811024"/>
    <w:rsid w:val="00833B5C"/>
    <w:rsid w:val="0084491E"/>
    <w:rsid w:val="00853A9C"/>
    <w:rsid w:val="00872C6C"/>
    <w:rsid w:val="00885904"/>
    <w:rsid w:val="008A7DB1"/>
    <w:rsid w:val="008B138E"/>
    <w:rsid w:val="0090235C"/>
    <w:rsid w:val="00903785"/>
    <w:rsid w:val="00906109"/>
    <w:rsid w:val="00915607"/>
    <w:rsid w:val="0091644A"/>
    <w:rsid w:val="0095582A"/>
    <w:rsid w:val="00972EB5"/>
    <w:rsid w:val="009A44B8"/>
    <w:rsid w:val="009C29BF"/>
    <w:rsid w:val="009C763F"/>
    <w:rsid w:val="009D485F"/>
    <w:rsid w:val="009E0F48"/>
    <w:rsid w:val="009E1D48"/>
    <w:rsid w:val="009F1B6B"/>
    <w:rsid w:val="00A05119"/>
    <w:rsid w:val="00A20256"/>
    <w:rsid w:val="00A22471"/>
    <w:rsid w:val="00A2294A"/>
    <w:rsid w:val="00A40FE7"/>
    <w:rsid w:val="00A60295"/>
    <w:rsid w:val="00A61775"/>
    <w:rsid w:val="00A65C75"/>
    <w:rsid w:val="00AB2E2D"/>
    <w:rsid w:val="00AB6F23"/>
    <w:rsid w:val="00AE4323"/>
    <w:rsid w:val="00AF12A4"/>
    <w:rsid w:val="00AF4665"/>
    <w:rsid w:val="00B0508B"/>
    <w:rsid w:val="00B056C8"/>
    <w:rsid w:val="00B12A84"/>
    <w:rsid w:val="00B12C2B"/>
    <w:rsid w:val="00B16B5A"/>
    <w:rsid w:val="00B3179D"/>
    <w:rsid w:val="00B3242D"/>
    <w:rsid w:val="00B344A5"/>
    <w:rsid w:val="00B35D5E"/>
    <w:rsid w:val="00B856C8"/>
    <w:rsid w:val="00B95A28"/>
    <w:rsid w:val="00BA7A6A"/>
    <w:rsid w:val="00BD6FAE"/>
    <w:rsid w:val="00BD7E8F"/>
    <w:rsid w:val="00C0395A"/>
    <w:rsid w:val="00C05B2C"/>
    <w:rsid w:val="00C05C3A"/>
    <w:rsid w:val="00C23F1C"/>
    <w:rsid w:val="00C34B18"/>
    <w:rsid w:val="00C37E82"/>
    <w:rsid w:val="00C64647"/>
    <w:rsid w:val="00C674BD"/>
    <w:rsid w:val="00C71773"/>
    <w:rsid w:val="00C761F9"/>
    <w:rsid w:val="00C9240F"/>
    <w:rsid w:val="00CA2141"/>
    <w:rsid w:val="00CA66AE"/>
    <w:rsid w:val="00CA7C0E"/>
    <w:rsid w:val="00CB5FB1"/>
    <w:rsid w:val="00CD51D1"/>
    <w:rsid w:val="00CE2BB8"/>
    <w:rsid w:val="00CF2E51"/>
    <w:rsid w:val="00CF77D5"/>
    <w:rsid w:val="00D06DD0"/>
    <w:rsid w:val="00D07ED7"/>
    <w:rsid w:val="00D11CED"/>
    <w:rsid w:val="00D23BDB"/>
    <w:rsid w:val="00D24911"/>
    <w:rsid w:val="00D47D9D"/>
    <w:rsid w:val="00D567F5"/>
    <w:rsid w:val="00D65EB1"/>
    <w:rsid w:val="00D92BA0"/>
    <w:rsid w:val="00DA3E92"/>
    <w:rsid w:val="00DB0DE1"/>
    <w:rsid w:val="00DB6D52"/>
    <w:rsid w:val="00DE53A1"/>
    <w:rsid w:val="00E31A30"/>
    <w:rsid w:val="00E41744"/>
    <w:rsid w:val="00E60D40"/>
    <w:rsid w:val="00EA3AA3"/>
    <w:rsid w:val="00EB0E38"/>
    <w:rsid w:val="00ED31B5"/>
    <w:rsid w:val="00F043C7"/>
    <w:rsid w:val="00F05ACD"/>
    <w:rsid w:val="00F24C15"/>
    <w:rsid w:val="00F2508C"/>
    <w:rsid w:val="00F514A8"/>
    <w:rsid w:val="00FB68C2"/>
    <w:rsid w:val="00FD20C7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4"/>
  </w:style>
  <w:style w:type="paragraph" w:styleId="1">
    <w:name w:val="heading 1"/>
    <w:basedOn w:val="a"/>
    <w:link w:val="10"/>
    <w:uiPriority w:val="9"/>
    <w:qFormat/>
    <w:rsid w:val="00C23F1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333333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C23F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333333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C23F1C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F1C"/>
    <w:rPr>
      <w:rFonts w:ascii="Arial" w:eastAsia="Times New Roman" w:hAnsi="Arial" w:cs="Arial"/>
      <w:color w:val="333333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F1C"/>
    <w:rPr>
      <w:rFonts w:ascii="Arial" w:eastAsia="Times New Roman" w:hAnsi="Arial" w:cs="Arial"/>
      <w:color w:val="333333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F1C"/>
    <w:rPr>
      <w:rFonts w:ascii="Arial" w:eastAsia="Times New Roman" w:hAnsi="Arial" w:cs="Arial"/>
      <w:color w:val="333333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C23F1C"/>
    <w:rPr>
      <w:color w:val="99CC33"/>
      <w:u w:val="single"/>
    </w:rPr>
  </w:style>
  <w:style w:type="paragraph" w:styleId="a4">
    <w:name w:val="Normal (Web)"/>
    <w:basedOn w:val="a"/>
    <w:uiPriority w:val="99"/>
    <w:unhideWhenUsed/>
    <w:rsid w:val="00C2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3F1C"/>
    <w:rPr>
      <w:b/>
      <w:bCs/>
    </w:rPr>
  </w:style>
  <w:style w:type="character" w:styleId="a6">
    <w:name w:val="Emphasis"/>
    <w:basedOn w:val="a0"/>
    <w:uiPriority w:val="20"/>
    <w:qFormat/>
    <w:rsid w:val="00C23F1C"/>
    <w:rPr>
      <w:i/>
      <w:iCs/>
    </w:rPr>
  </w:style>
  <w:style w:type="paragraph" w:styleId="a7">
    <w:name w:val="Title"/>
    <w:basedOn w:val="a"/>
    <w:link w:val="a8"/>
    <w:uiPriority w:val="10"/>
    <w:qFormat/>
    <w:rsid w:val="00C2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C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2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23F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24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B473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E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0F48"/>
  </w:style>
  <w:style w:type="paragraph" w:styleId="af">
    <w:name w:val="footer"/>
    <w:basedOn w:val="a"/>
    <w:link w:val="af0"/>
    <w:uiPriority w:val="99"/>
    <w:unhideWhenUsed/>
    <w:rsid w:val="009E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0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13F4-6E26-48DA-BF5D-21737272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8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рупия</dc:creator>
  <cp:keywords/>
  <dc:description/>
  <cp:lastModifiedBy>Sadik</cp:lastModifiedBy>
  <cp:revision>206</cp:revision>
  <cp:lastPrinted>2013-09-25T09:08:00Z</cp:lastPrinted>
  <dcterms:created xsi:type="dcterms:W3CDTF">2012-06-22T06:18:00Z</dcterms:created>
  <dcterms:modified xsi:type="dcterms:W3CDTF">2017-10-20T07:42:00Z</dcterms:modified>
</cp:coreProperties>
</file>