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18E" w:rsidRPr="00D4718E" w:rsidRDefault="00D4718E" w:rsidP="00D4718E">
      <w:pPr>
        <w:pStyle w:val="1"/>
        <w:pBdr>
          <w:bottom w:val="single" w:sz="6" w:space="0" w:color="D6DDB9"/>
        </w:pBdr>
        <w:spacing w:before="0" w:beforeAutospacing="0" w:after="0" w:afterAutospacing="0"/>
        <w:jc w:val="center"/>
        <w:rPr>
          <w:rStyle w:val="c4"/>
          <w:color w:val="000000" w:themeColor="text1"/>
          <w:sz w:val="40"/>
          <w:szCs w:val="40"/>
        </w:rPr>
      </w:pPr>
      <w:r w:rsidRPr="00D4718E">
        <w:rPr>
          <w:rStyle w:val="c4"/>
          <w:color w:val="000000" w:themeColor="text1"/>
          <w:sz w:val="40"/>
          <w:szCs w:val="40"/>
        </w:rPr>
        <w:t>7 советов, как правильно хвалить ребенка</w:t>
      </w:r>
      <w:r>
        <w:rPr>
          <w:rStyle w:val="c4"/>
          <w:color w:val="000000" w:themeColor="text1"/>
          <w:sz w:val="40"/>
          <w:szCs w:val="40"/>
        </w:rPr>
        <w:t>!</w:t>
      </w:r>
      <w:bookmarkStart w:id="0" w:name="_GoBack"/>
      <w:bookmarkEnd w:id="0"/>
    </w:p>
    <w:p w:rsidR="00D4718E" w:rsidRDefault="00D4718E" w:rsidP="00D4718E">
      <w:pPr>
        <w:pStyle w:val="c5"/>
        <w:spacing w:before="0" w:beforeAutospacing="0" w:after="0" w:afterAutospacing="0"/>
        <w:rPr>
          <w:rStyle w:val="c6"/>
          <w:color w:val="000000"/>
          <w:sz w:val="30"/>
          <w:szCs w:val="30"/>
        </w:rPr>
      </w:pPr>
    </w:p>
    <w:p w:rsidR="00D4718E" w:rsidRPr="00D4718E" w:rsidRDefault="00D4718E" w:rsidP="00D4718E">
      <w:pPr>
        <w:pStyle w:val="c5"/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6"/>
          <w:color w:val="000000"/>
          <w:sz w:val="30"/>
          <w:szCs w:val="30"/>
        </w:rPr>
        <w:t xml:space="preserve">Каждый человек, </w:t>
      </w:r>
      <w:proofErr w:type="spellStart"/>
      <w:r w:rsidRPr="00D4718E">
        <w:rPr>
          <w:rStyle w:val="c6"/>
          <w:color w:val="000000"/>
          <w:sz w:val="30"/>
          <w:szCs w:val="30"/>
        </w:rPr>
        <w:t>будь-то</w:t>
      </w:r>
      <w:proofErr w:type="spellEnd"/>
      <w:r w:rsidRPr="00D4718E">
        <w:rPr>
          <w:rStyle w:val="c6"/>
          <w:color w:val="000000"/>
          <w:sz w:val="30"/>
          <w:szCs w:val="30"/>
        </w:rPr>
        <w:t xml:space="preserve"> ребенок или взрослый, нуждается в поощрении. Похвала как-то особенно придает нам сил для новых дел. Доброе слово творит чудеса.</w:t>
      </w:r>
    </w:p>
    <w:p w:rsidR="00D4718E" w:rsidRPr="00D4718E" w:rsidRDefault="00D4718E" w:rsidP="00D4718E">
      <w:pPr>
        <w:pStyle w:val="c5"/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6"/>
          <w:color w:val="000000"/>
          <w:sz w:val="30"/>
          <w:szCs w:val="30"/>
        </w:rPr>
        <w:t xml:space="preserve">Прибегает ли малыш с собственноручно нарисованным маминым портретом, приносит ли </w:t>
      </w:r>
      <w:proofErr w:type="gramStart"/>
      <w:r w:rsidRPr="00D4718E">
        <w:rPr>
          <w:rStyle w:val="c6"/>
          <w:color w:val="000000"/>
          <w:sz w:val="30"/>
          <w:szCs w:val="30"/>
        </w:rPr>
        <w:t>школьник  долгожданную</w:t>
      </w:r>
      <w:proofErr w:type="gramEnd"/>
      <w:r w:rsidRPr="00D4718E">
        <w:rPr>
          <w:rStyle w:val="c6"/>
          <w:color w:val="000000"/>
          <w:sz w:val="30"/>
          <w:szCs w:val="30"/>
        </w:rPr>
        <w:t xml:space="preserve"> пятерку по </w:t>
      </w:r>
      <w:proofErr w:type="spellStart"/>
      <w:r w:rsidRPr="00D4718E">
        <w:rPr>
          <w:rStyle w:val="c6"/>
          <w:color w:val="000000"/>
          <w:sz w:val="30"/>
          <w:szCs w:val="30"/>
        </w:rPr>
        <w:t>недававшемуся</w:t>
      </w:r>
      <w:proofErr w:type="spellEnd"/>
      <w:r w:rsidRPr="00D4718E">
        <w:rPr>
          <w:rStyle w:val="c6"/>
          <w:color w:val="000000"/>
          <w:sz w:val="30"/>
          <w:szCs w:val="30"/>
        </w:rPr>
        <w:t xml:space="preserve"> раньше предмету, а может, подросток решил навести порядок в квартире или без напоминаний вымыл посуду, каждый раз дети ожидают похвалы.</w:t>
      </w:r>
    </w:p>
    <w:p w:rsidR="00D4718E" w:rsidRPr="00D4718E" w:rsidRDefault="00D4718E" w:rsidP="00D4718E">
      <w:pPr>
        <w:pStyle w:val="c5"/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3"/>
          <w:b/>
          <w:bCs/>
          <w:color w:val="000000"/>
          <w:sz w:val="30"/>
          <w:szCs w:val="30"/>
        </w:rPr>
        <w:t>Психологами выработаны более чем подробные инструкции по поводу – как правильно хвалить ребенка, кратко их можно изложить так:</w:t>
      </w:r>
    </w:p>
    <w:p w:rsidR="00D4718E" w:rsidRPr="00D4718E" w:rsidRDefault="00D4718E" w:rsidP="00D4718E">
      <w:pPr>
        <w:pStyle w:val="c15"/>
        <w:numPr>
          <w:ilvl w:val="0"/>
          <w:numId w:val="1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2"/>
          <w:color w:val="000000"/>
          <w:sz w:val="30"/>
          <w:szCs w:val="30"/>
        </w:rPr>
        <w:t>хвалить нужно только по делу, но при этом нельзя игнорировать достижения ребенка</w:t>
      </w:r>
    </w:p>
    <w:p w:rsidR="00D4718E" w:rsidRPr="00D4718E" w:rsidRDefault="00D4718E" w:rsidP="00D4718E">
      <w:pPr>
        <w:pStyle w:val="c0"/>
        <w:numPr>
          <w:ilvl w:val="0"/>
          <w:numId w:val="1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2"/>
          <w:color w:val="000000"/>
          <w:sz w:val="30"/>
          <w:szCs w:val="30"/>
        </w:rPr>
        <w:t>похвала должна быть безусловной, т.е. не допустимы никакие сравнения с другими детьми или уточнения типа «но…»</w:t>
      </w:r>
    </w:p>
    <w:p w:rsidR="00D4718E" w:rsidRPr="00D4718E" w:rsidRDefault="00D4718E" w:rsidP="00D4718E">
      <w:pPr>
        <w:pStyle w:val="c10"/>
        <w:numPr>
          <w:ilvl w:val="0"/>
          <w:numId w:val="1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2"/>
          <w:color w:val="000000"/>
          <w:sz w:val="30"/>
          <w:szCs w:val="30"/>
        </w:rPr>
        <w:t>хвалить (как и осуждать) можно только действия и поступки, не переходя, что называется, на личности</w:t>
      </w:r>
    </w:p>
    <w:p w:rsidR="00D4718E" w:rsidRPr="00D4718E" w:rsidRDefault="00D4718E" w:rsidP="00D4718E">
      <w:pPr>
        <w:pStyle w:val="c5"/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3"/>
          <w:b/>
          <w:bCs/>
          <w:color w:val="000000"/>
          <w:sz w:val="30"/>
          <w:szCs w:val="30"/>
        </w:rPr>
        <w:t>Каждый человек,</w:t>
      </w:r>
      <w:r w:rsidRPr="00D4718E">
        <w:rPr>
          <w:rStyle w:val="c6"/>
          <w:color w:val="000000"/>
          <w:sz w:val="30"/>
          <w:szCs w:val="30"/>
        </w:rPr>
        <w:t> </w:t>
      </w:r>
      <w:proofErr w:type="spellStart"/>
      <w:r w:rsidRPr="00D4718E">
        <w:rPr>
          <w:rStyle w:val="c6"/>
          <w:color w:val="000000"/>
          <w:sz w:val="30"/>
          <w:szCs w:val="30"/>
        </w:rPr>
        <w:t>будь-то</w:t>
      </w:r>
      <w:proofErr w:type="spellEnd"/>
      <w:r w:rsidRPr="00D4718E">
        <w:rPr>
          <w:rStyle w:val="c6"/>
          <w:color w:val="000000"/>
          <w:sz w:val="30"/>
          <w:szCs w:val="30"/>
        </w:rPr>
        <w:t xml:space="preserve"> ребенок или взрослый, </w:t>
      </w:r>
      <w:r w:rsidRPr="00D4718E">
        <w:rPr>
          <w:rStyle w:val="c3"/>
          <w:b/>
          <w:bCs/>
          <w:color w:val="000000"/>
          <w:sz w:val="30"/>
          <w:szCs w:val="30"/>
        </w:rPr>
        <w:t>нуждается в поощрении.</w:t>
      </w:r>
      <w:r w:rsidRPr="00D4718E">
        <w:rPr>
          <w:rStyle w:val="c6"/>
          <w:color w:val="000000"/>
          <w:sz w:val="30"/>
          <w:szCs w:val="30"/>
        </w:rPr>
        <w:t xml:space="preserve"> В школьном возрасте и в студенческие годы наш труд отмечают положительными оценками и высокими балами. Затем мы выходим на работу, где нам платят зарплату, а за успехи начисляют премии, повышают в должности, дают дополнительный выходной. Но, </w:t>
      </w:r>
      <w:proofErr w:type="gramStart"/>
      <w:r w:rsidRPr="00D4718E">
        <w:rPr>
          <w:rStyle w:val="c6"/>
          <w:color w:val="000000"/>
          <w:sz w:val="30"/>
          <w:szCs w:val="30"/>
        </w:rPr>
        <w:t>не смотря</w:t>
      </w:r>
      <w:proofErr w:type="gramEnd"/>
      <w:r w:rsidRPr="00D4718E">
        <w:rPr>
          <w:rStyle w:val="c6"/>
          <w:color w:val="000000"/>
          <w:sz w:val="30"/>
          <w:szCs w:val="30"/>
        </w:rPr>
        <w:t xml:space="preserve"> на это, у нас </w:t>
      </w:r>
      <w:r w:rsidRPr="00D4718E">
        <w:rPr>
          <w:rStyle w:val="c3"/>
          <w:b/>
          <w:bCs/>
          <w:color w:val="000000"/>
          <w:sz w:val="30"/>
          <w:szCs w:val="30"/>
        </w:rPr>
        <w:t>все равно есть потребность слышать одобрительные слова</w:t>
      </w:r>
      <w:r w:rsidRPr="00D4718E">
        <w:rPr>
          <w:rStyle w:val="c6"/>
          <w:color w:val="000000"/>
          <w:sz w:val="30"/>
          <w:szCs w:val="30"/>
        </w:rPr>
        <w:t> от преподавателя, начальника, члена семьи, друга. </w:t>
      </w:r>
      <w:r w:rsidRPr="00D4718E">
        <w:rPr>
          <w:rStyle w:val="c11"/>
          <w:b/>
          <w:bCs/>
          <w:i/>
          <w:iCs/>
          <w:color w:val="000000"/>
          <w:sz w:val="30"/>
          <w:szCs w:val="30"/>
        </w:rPr>
        <w:t>Похвала как-то особенно придает нам сил для новых дел.</w:t>
      </w:r>
      <w:r w:rsidRPr="00D4718E">
        <w:rPr>
          <w:rStyle w:val="c6"/>
          <w:color w:val="000000"/>
          <w:sz w:val="30"/>
          <w:szCs w:val="30"/>
        </w:rPr>
        <w:t> </w:t>
      </w:r>
      <w:r w:rsidRPr="00D4718E">
        <w:rPr>
          <w:rStyle w:val="c3"/>
          <w:b/>
          <w:bCs/>
          <w:color w:val="000000"/>
          <w:sz w:val="30"/>
          <w:szCs w:val="30"/>
        </w:rPr>
        <w:t>Доброе слово творит чудеса.</w:t>
      </w:r>
    </w:p>
    <w:p w:rsidR="00D4718E" w:rsidRPr="00D4718E" w:rsidRDefault="00D4718E" w:rsidP="00D4718E">
      <w:pPr>
        <w:pStyle w:val="c5"/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6"/>
          <w:color w:val="000000"/>
          <w:sz w:val="30"/>
          <w:szCs w:val="30"/>
        </w:rPr>
        <w:t>Ребенку дошкольного возраста оценок не ставят и зарплату не платят. Для него </w:t>
      </w:r>
      <w:r w:rsidRPr="00D4718E">
        <w:rPr>
          <w:rStyle w:val="c3"/>
          <w:b/>
          <w:bCs/>
          <w:color w:val="000000"/>
          <w:sz w:val="30"/>
          <w:szCs w:val="30"/>
        </w:rPr>
        <w:t>похвала родителей – основной способ понять, что он сделал что-то хорошо.</w:t>
      </w:r>
      <w:r w:rsidRPr="00D4718E">
        <w:rPr>
          <w:rStyle w:val="c6"/>
          <w:color w:val="000000"/>
          <w:sz w:val="30"/>
          <w:szCs w:val="30"/>
        </w:rPr>
        <w:t> Каждый любящий родитель знает – хвалить и поддерживать ребенка необходимо, </w:t>
      </w:r>
      <w:r w:rsidRPr="00D4718E">
        <w:rPr>
          <w:rStyle w:val="c3"/>
          <w:b/>
          <w:bCs/>
          <w:color w:val="000000"/>
          <w:sz w:val="30"/>
          <w:szCs w:val="30"/>
        </w:rPr>
        <w:t>малыш должен чувствовать себя любимым, значимым, уверенным в себе, успешным. </w:t>
      </w:r>
      <w:r w:rsidRPr="00D4718E">
        <w:rPr>
          <w:rStyle w:val="c6"/>
          <w:color w:val="000000"/>
          <w:sz w:val="30"/>
          <w:szCs w:val="30"/>
        </w:rPr>
        <w:t>Но далеко не каждый знает,</w:t>
      </w:r>
      <w:r w:rsidRPr="00D4718E">
        <w:rPr>
          <w:rStyle w:val="apple-converted-space"/>
          <w:color w:val="000000"/>
          <w:sz w:val="30"/>
          <w:szCs w:val="30"/>
        </w:rPr>
        <w:t> </w:t>
      </w:r>
      <w:r w:rsidRPr="00D4718E">
        <w:rPr>
          <w:rStyle w:val="c3"/>
          <w:b/>
          <w:bCs/>
          <w:color w:val="000000"/>
          <w:sz w:val="30"/>
          <w:szCs w:val="30"/>
        </w:rPr>
        <w:t>как правильно хвалить ребенка</w:t>
      </w:r>
      <w:r w:rsidRPr="00D4718E">
        <w:rPr>
          <w:rStyle w:val="c6"/>
          <w:color w:val="000000"/>
          <w:sz w:val="30"/>
          <w:szCs w:val="30"/>
        </w:rPr>
        <w:t>. Как не переусердствовать и в то же время не поскупиться.</w:t>
      </w:r>
    </w:p>
    <w:p w:rsidR="00D4718E" w:rsidRPr="00D4718E" w:rsidRDefault="00D4718E" w:rsidP="00D4718E">
      <w:pPr>
        <w:pStyle w:val="2"/>
        <w:pBdr>
          <w:bottom w:val="single" w:sz="6" w:space="5" w:color="D6DDB9"/>
        </w:pBdr>
        <w:spacing w:befor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4718E">
        <w:rPr>
          <w:rStyle w:val="c4"/>
          <w:rFonts w:ascii="Times New Roman" w:hAnsi="Times New Roman" w:cs="Times New Roman"/>
          <w:color w:val="000000"/>
          <w:sz w:val="30"/>
          <w:szCs w:val="30"/>
        </w:rPr>
        <w:t>Как правильно хвалить ребенка:</w:t>
      </w:r>
    </w:p>
    <w:p w:rsidR="00D4718E" w:rsidRPr="00D4718E" w:rsidRDefault="00D4718E" w:rsidP="00D4718E">
      <w:pPr>
        <w:pStyle w:val="c15"/>
        <w:numPr>
          <w:ilvl w:val="0"/>
          <w:numId w:val="2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4"/>
          <w:b/>
          <w:bCs/>
          <w:color w:val="000000"/>
          <w:sz w:val="30"/>
          <w:szCs w:val="30"/>
        </w:rPr>
        <w:t>Хвалите ребенка за конкретные действия. Старайтесь хвалить так, чтобы он понимал, что именно сделал хорошо и почему вообще это хорошо. </w:t>
      </w:r>
      <w:r w:rsidRPr="00D4718E">
        <w:rPr>
          <w:rStyle w:val="c2"/>
          <w:color w:val="000000"/>
          <w:sz w:val="30"/>
          <w:szCs w:val="30"/>
        </w:rPr>
        <w:t xml:space="preserve">Например, если хвалите за то, что он нарисовал красивый рисунок, обратите внимание на детали: «Такое солнышко красивое у тебя получилось! И вон та птичка, </w:t>
      </w:r>
      <w:r w:rsidRPr="00D4718E">
        <w:rPr>
          <w:rStyle w:val="c2"/>
          <w:color w:val="000000"/>
          <w:sz w:val="30"/>
          <w:szCs w:val="30"/>
        </w:rPr>
        <w:lastRenderedPageBreak/>
        <w:t>как настоящая». Избегайте фраз вроде: «Ты такой молодец! Настоящий художник!». Даже обращенная к маленькому ребенку похвала, должна быть адекватна ситуации. Важно хвалить действие, а не личность. Можно также указать на то, какую трудную задачу выполнил малыш, например: «Это очень непросто – нарисовать птичку»</w:t>
      </w:r>
    </w:p>
    <w:p w:rsidR="00D4718E" w:rsidRPr="00D4718E" w:rsidRDefault="00D4718E" w:rsidP="00D4718E">
      <w:pPr>
        <w:pStyle w:val="c0"/>
        <w:numPr>
          <w:ilvl w:val="0"/>
          <w:numId w:val="2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4"/>
          <w:b/>
          <w:bCs/>
          <w:color w:val="000000"/>
          <w:sz w:val="30"/>
          <w:szCs w:val="30"/>
        </w:rPr>
        <w:t>Подкрепляйте похвалу невербальными компонентами: улыбкой, объятием, поцелуем. </w:t>
      </w:r>
      <w:r w:rsidRPr="00D4718E">
        <w:rPr>
          <w:rStyle w:val="c2"/>
          <w:color w:val="000000"/>
          <w:sz w:val="30"/>
          <w:szCs w:val="30"/>
        </w:rPr>
        <w:t>Малыш должен чувствовать, что вы искренне обрадованы его действием, а не похвалили его, только чтобы «отвязаться». К тому же психологи рекомендуют обнимать и целовать ребенка не менее четырех раз в день.</w:t>
      </w:r>
    </w:p>
    <w:p w:rsidR="00D4718E" w:rsidRPr="00D4718E" w:rsidRDefault="00D4718E" w:rsidP="00D4718E">
      <w:pPr>
        <w:pStyle w:val="c0"/>
        <w:numPr>
          <w:ilvl w:val="0"/>
          <w:numId w:val="2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4"/>
          <w:b/>
          <w:bCs/>
          <w:color w:val="000000"/>
          <w:sz w:val="30"/>
          <w:szCs w:val="30"/>
        </w:rPr>
        <w:t>Не сравнивайте ребенка с другими! </w:t>
      </w:r>
      <w:r w:rsidRPr="00D4718E">
        <w:rPr>
          <w:rStyle w:val="c2"/>
          <w:color w:val="000000"/>
          <w:sz w:val="30"/>
          <w:szCs w:val="30"/>
        </w:rPr>
        <w:t>Вы наверняка уже слышали, насколько нежелательно сравнивать свое дитя с другими детьми, когда указываете на его ошибки. С похвалой дела обстоят так же. Когда хвалите ребенка, не надо указывать, что он сделал что-то лучше Васи, Пети, Маши. Не воспитывайте в нем чувство превосходства.</w:t>
      </w:r>
    </w:p>
    <w:p w:rsidR="00D4718E" w:rsidRPr="00D4718E" w:rsidRDefault="00D4718E" w:rsidP="00D4718E">
      <w:pPr>
        <w:pStyle w:val="c0"/>
        <w:numPr>
          <w:ilvl w:val="0"/>
          <w:numId w:val="2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4"/>
          <w:b/>
          <w:bCs/>
          <w:color w:val="000000"/>
          <w:sz w:val="30"/>
          <w:szCs w:val="30"/>
        </w:rPr>
        <w:t>Не нужно хвалить за каждую мелочь, иначе смысл похвалы теряется. </w:t>
      </w:r>
      <w:r w:rsidRPr="00D4718E">
        <w:rPr>
          <w:rStyle w:val="c2"/>
          <w:color w:val="000000"/>
          <w:sz w:val="30"/>
          <w:szCs w:val="30"/>
        </w:rPr>
        <w:t>И этим вы рискуете, что через некоторое время ребенок будет ожидать поощрения, чуть ли не за каждое свое действие. А в случае, если не дождется, будет в недоумении и растерянности.</w:t>
      </w:r>
    </w:p>
    <w:p w:rsidR="00D4718E" w:rsidRPr="00D4718E" w:rsidRDefault="00D4718E" w:rsidP="00D4718E">
      <w:pPr>
        <w:pStyle w:val="c0"/>
        <w:numPr>
          <w:ilvl w:val="0"/>
          <w:numId w:val="2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4"/>
          <w:b/>
          <w:bCs/>
          <w:color w:val="000000"/>
          <w:sz w:val="30"/>
          <w:szCs w:val="30"/>
        </w:rPr>
        <w:t>Старайтесь различать в похвале, что ребенку удается с легкостью, а что с трудом</w:t>
      </w:r>
      <w:r w:rsidRPr="00D4718E">
        <w:rPr>
          <w:rStyle w:val="c2"/>
          <w:color w:val="000000"/>
          <w:sz w:val="30"/>
          <w:szCs w:val="30"/>
        </w:rPr>
        <w:t>. Сильно не акцентируйте внимание на природных данных (силе, гибкости и т.п.</w:t>
      </w:r>
      <w:proofErr w:type="gramStart"/>
      <w:r w:rsidRPr="00D4718E">
        <w:rPr>
          <w:rStyle w:val="c2"/>
          <w:color w:val="000000"/>
          <w:sz w:val="30"/>
          <w:szCs w:val="30"/>
        </w:rPr>
        <w:t>)</w:t>
      </w:r>
      <w:proofErr w:type="gramEnd"/>
      <w:r w:rsidRPr="00D4718E">
        <w:rPr>
          <w:rStyle w:val="c2"/>
          <w:color w:val="000000"/>
          <w:sz w:val="30"/>
          <w:szCs w:val="30"/>
        </w:rPr>
        <w:t xml:space="preserve"> Напротив, обращайте внимание на достижения ребенка, которые даются ему не без усилий. Хвалите его, если он старается и не сдается.</w:t>
      </w:r>
    </w:p>
    <w:p w:rsidR="00D4718E" w:rsidRPr="00D4718E" w:rsidRDefault="00D4718E" w:rsidP="00D4718E">
      <w:pPr>
        <w:pStyle w:val="c0"/>
        <w:numPr>
          <w:ilvl w:val="0"/>
          <w:numId w:val="2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4"/>
          <w:b/>
          <w:bCs/>
          <w:color w:val="000000"/>
          <w:sz w:val="30"/>
          <w:szCs w:val="30"/>
        </w:rPr>
        <w:t>Не надо обещать ребенку, что из него вырастит великий художник, танцор, певец, спортсмен. </w:t>
      </w:r>
      <w:r w:rsidRPr="00D4718E">
        <w:rPr>
          <w:rStyle w:val="c2"/>
          <w:color w:val="000000"/>
          <w:sz w:val="30"/>
          <w:szCs w:val="30"/>
        </w:rPr>
        <w:t>Подумайте, как в будущем он будет переживать, если ваши грандиозные ожидания не оправдаются. Но это не значит, что нужно говорить ему: «Тебе не добиться успехов в этом. У тебя нет способностей!».</w:t>
      </w:r>
    </w:p>
    <w:p w:rsidR="00D4718E" w:rsidRPr="00D4718E" w:rsidRDefault="00D4718E" w:rsidP="00D4718E">
      <w:pPr>
        <w:pStyle w:val="c10"/>
        <w:numPr>
          <w:ilvl w:val="0"/>
          <w:numId w:val="2"/>
        </w:numPr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4"/>
          <w:b/>
          <w:bCs/>
          <w:color w:val="000000"/>
          <w:sz w:val="30"/>
          <w:szCs w:val="30"/>
        </w:rPr>
        <w:t>Если вы уже похвалили ребенка за какое-то достижение, не следует через некоторое время пояснять ему, что на самом деле его успех был не так и велик.</w:t>
      </w:r>
    </w:p>
    <w:p w:rsidR="00D4718E" w:rsidRPr="00D4718E" w:rsidRDefault="00D4718E" w:rsidP="00D4718E">
      <w:pPr>
        <w:pStyle w:val="c5"/>
        <w:spacing w:before="0" w:beforeAutospacing="0" w:after="0" w:afterAutospacing="0"/>
        <w:rPr>
          <w:color w:val="000000"/>
          <w:sz w:val="30"/>
          <w:szCs w:val="30"/>
        </w:rPr>
      </w:pPr>
      <w:r w:rsidRPr="00D4718E">
        <w:rPr>
          <w:rStyle w:val="c6"/>
          <w:color w:val="000000"/>
          <w:sz w:val="30"/>
          <w:szCs w:val="30"/>
        </w:rPr>
        <w:t xml:space="preserve">И </w:t>
      </w:r>
      <w:proofErr w:type="gramStart"/>
      <w:r w:rsidRPr="00D4718E">
        <w:rPr>
          <w:rStyle w:val="c6"/>
          <w:color w:val="000000"/>
          <w:sz w:val="30"/>
          <w:szCs w:val="30"/>
        </w:rPr>
        <w:t>последнее….</w:t>
      </w:r>
      <w:proofErr w:type="gramEnd"/>
      <w:r w:rsidRPr="00D4718E">
        <w:rPr>
          <w:rStyle w:val="c6"/>
          <w:color w:val="000000"/>
          <w:sz w:val="30"/>
          <w:szCs w:val="30"/>
        </w:rPr>
        <w:t>. </w:t>
      </w:r>
      <w:r w:rsidRPr="00D4718E">
        <w:rPr>
          <w:rStyle w:val="c4"/>
          <w:b/>
          <w:bCs/>
          <w:i/>
          <w:iCs/>
          <w:color w:val="000000"/>
          <w:sz w:val="30"/>
          <w:szCs w:val="30"/>
        </w:rPr>
        <w:t>«Если вы не знаете, за что похвалить ребенка, придумайте это!»</w:t>
      </w:r>
      <w:r w:rsidRPr="00D4718E">
        <w:rPr>
          <w:rStyle w:val="c6"/>
          <w:color w:val="000000"/>
          <w:sz w:val="30"/>
          <w:szCs w:val="30"/>
        </w:rPr>
        <w:t> – советует психиатр и психотерапевт В. Леви, в своей книге «Нестандартный ребенок».</w:t>
      </w:r>
    </w:p>
    <w:p w:rsidR="00304039" w:rsidRPr="00D4718E" w:rsidRDefault="00304039" w:rsidP="00D4718E">
      <w:pPr>
        <w:rPr>
          <w:rFonts w:ascii="Times New Roman" w:hAnsi="Times New Roman" w:cs="Times New Roman"/>
          <w:sz w:val="30"/>
          <w:szCs w:val="30"/>
        </w:rPr>
      </w:pPr>
    </w:p>
    <w:sectPr w:rsidR="00304039" w:rsidRPr="00D4718E" w:rsidSect="0051080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90874"/>
    <w:multiLevelType w:val="multilevel"/>
    <w:tmpl w:val="FD44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85918"/>
    <w:multiLevelType w:val="multilevel"/>
    <w:tmpl w:val="788C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8E"/>
    <w:rsid w:val="00304039"/>
    <w:rsid w:val="00510809"/>
    <w:rsid w:val="00D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AB9C9"/>
  <w15:chartTrackingRefBased/>
  <w15:docId w15:val="{9B426316-1D84-DA43-8CCC-EF3D8E3C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1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471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4718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1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18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D4718E"/>
  </w:style>
  <w:style w:type="paragraph" w:styleId="a3">
    <w:name w:val="Normal (Web)"/>
    <w:basedOn w:val="a"/>
    <w:uiPriority w:val="99"/>
    <w:semiHidden/>
    <w:unhideWhenUsed/>
    <w:rsid w:val="00D471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D4718E"/>
    <w:rPr>
      <w:i/>
      <w:iCs/>
    </w:rPr>
  </w:style>
  <w:style w:type="character" w:styleId="a5">
    <w:name w:val="Hyperlink"/>
    <w:basedOn w:val="a0"/>
    <w:uiPriority w:val="99"/>
    <w:semiHidden/>
    <w:unhideWhenUsed/>
    <w:rsid w:val="00D4718E"/>
    <w:rPr>
      <w:color w:val="0000FF"/>
      <w:u w:val="single"/>
    </w:rPr>
  </w:style>
  <w:style w:type="character" w:styleId="a6">
    <w:name w:val="Strong"/>
    <w:basedOn w:val="a0"/>
    <w:uiPriority w:val="22"/>
    <w:qFormat/>
    <w:rsid w:val="00D4718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471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5">
    <w:name w:val="c5"/>
    <w:basedOn w:val="a"/>
    <w:rsid w:val="00D471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6">
    <w:name w:val="c6"/>
    <w:basedOn w:val="a0"/>
    <w:rsid w:val="00D4718E"/>
  </w:style>
  <w:style w:type="character" w:customStyle="1" w:styleId="c2">
    <w:name w:val="c2"/>
    <w:basedOn w:val="a0"/>
    <w:rsid w:val="00D4718E"/>
  </w:style>
  <w:style w:type="character" w:customStyle="1" w:styleId="c3">
    <w:name w:val="c3"/>
    <w:basedOn w:val="a0"/>
    <w:rsid w:val="00D4718E"/>
  </w:style>
  <w:style w:type="paragraph" w:customStyle="1" w:styleId="c15">
    <w:name w:val="c15"/>
    <w:basedOn w:val="a"/>
    <w:rsid w:val="00D471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0">
    <w:name w:val="c0"/>
    <w:basedOn w:val="a"/>
    <w:rsid w:val="00D471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0">
    <w:name w:val="c10"/>
    <w:basedOn w:val="a"/>
    <w:rsid w:val="00D471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1">
    <w:name w:val="c11"/>
    <w:basedOn w:val="a0"/>
    <w:rsid w:val="00D4718E"/>
  </w:style>
  <w:style w:type="character" w:customStyle="1" w:styleId="c4">
    <w:name w:val="c4"/>
    <w:basedOn w:val="a0"/>
    <w:rsid w:val="00D4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561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2019-12-28T18:11:00Z</dcterms:created>
  <dcterms:modified xsi:type="dcterms:W3CDTF">2019-12-28T18:17:00Z</dcterms:modified>
</cp:coreProperties>
</file>