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707" w:type="dxa"/>
        <w:tblLook w:val="04A0" w:firstRow="1" w:lastRow="0" w:firstColumn="1" w:lastColumn="0" w:noHBand="0" w:noVBand="1"/>
      </w:tblPr>
      <w:tblGrid>
        <w:gridCol w:w="2037"/>
        <w:gridCol w:w="2327"/>
        <w:gridCol w:w="2093"/>
        <w:gridCol w:w="2089"/>
        <w:gridCol w:w="2042"/>
        <w:gridCol w:w="2080"/>
        <w:gridCol w:w="2039"/>
      </w:tblGrid>
      <w:tr w:rsidR="00577881" w:rsidRPr="00E448D7" w:rsidTr="00AB2D1C">
        <w:trPr>
          <w:trHeight w:val="405"/>
        </w:trPr>
        <w:tc>
          <w:tcPr>
            <w:tcW w:w="2037" w:type="dxa"/>
          </w:tcPr>
          <w:p w:rsidR="00D443BF" w:rsidRPr="00E448D7" w:rsidRDefault="00D443BF">
            <w:bookmarkStart w:id="0" w:name="_GoBack" w:colFirst="7" w:colLast="7"/>
            <w:r w:rsidRPr="00E448D7">
              <w:t xml:space="preserve">Виды </w:t>
            </w:r>
            <w:proofErr w:type="spellStart"/>
            <w:r w:rsidRPr="00E448D7">
              <w:t>деятельнности</w:t>
            </w:r>
            <w:proofErr w:type="spellEnd"/>
          </w:p>
        </w:tc>
        <w:tc>
          <w:tcPr>
            <w:tcW w:w="2327" w:type="dxa"/>
          </w:tcPr>
          <w:p w:rsidR="00D443BF" w:rsidRPr="00E448D7" w:rsidRDefault="00D443BF">
            <w:r w:rsidRPr="00E448D7">
              <w:t>Планирование работы</w:t>
            </w:r>
          </w:p>
        </w:tc>
        <w:tc>
          <w:tcPr>
            <w:tcW w:w="2093" w:type="dxa"/>
          </w:tcPr>
          <w:p w:rsidR="00D443BF" w:rsidRPr="00E448D7" w:rsidRDefault="00D443BF">
            <w:r w:rsidRPr="00E448D7">
              <w:t>Цель проведения</w:t>
            </w:r>
          </w:p>
        </w:tc>
        <w:tc>
          <w:tcPr>
            <w:tcW w:w="2089" w:type="dxa"/>
          </w:tcPr>
          <w:p w:rsidR="00D443BF" w:rsidRPr="00E448D7" w:rsidRDefault="00D443BF">
            <w:r w:rsidRPr="00E448D7">
              <w:t>Категория сопровождения</w:t>
            </w:r>
          </w:p>
        </w:tc>
        <w:tc>
          <w:tcPr>
            <w:tcW w:w="2042" w:type="dxa"/>
          </w:tcPr>
          <w:p w:rsidR="00D443BF" w:rsidRPr="00E448D7" w:rsidRDefault="00D443BF">
            <w:r w:rsidRPr="00E448D7">
              <w:t>Ответственный</w:t>
            </w:r>
          </w:p>
        </w:tc>
        <w:tc>
          <w:tcPr>
            <w:tcW w:w="2080" w:type="dxa"/>
          </w:tcPr>
          <w:p w:rsidR="00D443BF" w:rsidRPr="00E448D7" w:rsidRDefault="00D443BF">
            <w:r w:rsidRPr="00E448D7">
              <w:t>Срок проведения</w:t>
            </w:r>
          </w:p>
        </w:tc>
        <w:tc>
          <w:tcPr>
            <w:tcW w:w="2039" w:type="dxa"/>
          </w:tcPr>
          <w:p w:rsidR="00D443BF" w:rsidRPr="00E448D7" w:rsidRDefault="00D443BF">
            <w:r w:rsidRPr="00E448D7">
              <w:t>Форма отчетности</w:t>
            </w:r>
          </w:p>
        </w:tc>
      </w:tr>
      <w:tr w:rsidR="00D46968" w:rsidRPr="00E448D7" w:rsidTr="00962B7A">
        <w:trPr>
          <w:trHeight w:val="2993"/>
        </w:trPr>
        <w:tc>
          <w:tcPr>
            <w:tcW w:w="2037" w:type="dxa"/>
            <w:vMerge w:val="restart"/>
          </w:tcPr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D46968" w:rsidRPr="00E448D7" w:rsidRDefault="00962B7A" w:rsidP="00962B7A">
            <w:pPr>
              <w:jc w:val="center"/>
            </w:pPr>
            <w:r w:rsidRPr="00E448D7">
              <w:t>Диагностическая работа</w:t>
            </w:r>
          </w:p>
        </w:tc>
        <w:tc>
          <w:tcPr>
            <w:tcW w:w="2327" w:type="dxa"/>
          </w:tcPr>
          <w:p w:rsidR="00D46968" w:rsidRPr="00E448D7" w:rsidRDefault="003E311D" w:rsidP="00E349C3">
            <w:r w:rsidRPr="00E448D7">
              <w:t>1.П</w:t>
            </w:r>
            <w:r w:rsidR="00D46968" w:rsidRPr="00E448D7">
              <w:t xml:space="preserve">роведение диагностической методики на школьную зрелость: Тест Керна </w:t>
            </w:r>
            <w:proofErr w:type="spellStart"/>
            <w:proofErr w:type="gramStart"/>
            <w:r w:rsidR="00D46968" w:rsidRPr="00E448D7">
              <w:t>Йерасека</w:t>
            </w:r>
            <w:proofErr w:type="spellEnd"/>
            <w:r w:rsidR="00D46968" w:rsidRPr="00E448D7">
              <w:t>»  (</w:t>
            </w:r>
            <w:proofErr w:type="gramEnd"/>
            <w:r w:rsidR="00D46968" w:rsidRPr="00E448D7">
              <w:t>готовность шестилеток); тест школьной зрелости (мышление)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>Определение развития тонкой моторики руки</w:t>
            </w:r>
            <w:r w:rsidR="003E311D" w:rsidRPr="00E448D7">
              <w:t>,</w:t>
            </w:r>
            <w:r w:rsidRPr="00E448D7">
              <w:t xml:space="preserve"> и координации зрения и движения руки. </w:t>
            </w:r>
          </w:p>
          <w:p w:rsidR="00D46968" w:rsidRPr="00E448D7" w:rsidRDefault="003E311D">
            <w:r w:rsidRPr="00E448D7">
              <w:t xml:space="preserve">Определение </w:t>
            </w:r>
            <w:proofErr w:type="spellStart"/>
            <w:r w:rsidRPr="00E448D7">
              <w:t>интелектуальн</w:t>
            </w:r>
            <w:r w:rsidR="00D46968" w:rsidRPr="00E448D7">
              <w:t>ного</w:t>
            </w:r>
            <w:proofErr w:type="spellEnd"/>
            <w:r w:rsidR="00D46968" w:rsidRPr="00E448D7">
              <w:t xml:space="preserve"> развития ребенка</w:t>
            </w:r>
          </w:p>
        </w:tc>
        <w:tc>
          <w:tcPr>
            <w:tcW w:w="2089" w:type="dxa"/>
          </w:tcPr>
          <w:p w:rsidR="00D46968" w:rsidRPr="00E448D7" w:rsidRDefault="003E311D">
            <w:r w:rsidRPr="00E448D7">
              <w:t>Учащиеся 1-х классов (</w:t>
            </w:r>
            <w:r w:rsidR="00D46968" w:rsidRPr="00E448D7">
              <w:t>6,5 лет)</w:t>
            </w:r>
          </w:p>
        </w:tc>
        <w:tc>
          <w:tcPr>
            <w:tcW w:w="2042" w:type="dxa"/>
          </w:tcPr>
          <w:p w:rsidR="00D46968" w:rsidRPr="00E448D7" w:rsidRDefault="003E311D">
            <w:r w:rsidRPr="00E448D7">
              <w:t>П</w:t>
            </w:r>
            <w:r w:rsidR="00D46968" w:rsidRPr="00E448D7">
              <w:t>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До 28 сентября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Аналитическая справка</w:t>
            </w:r>
          </w:p>
        </w:tc>
      </w:tr>
      <w:tr w:rsidR="00D46968" w:rsidRPr="00E448D7" w:rsidTr="00AB2D1C">
        <w:trPr>
          <w:trHeight w:val="5640"/>
        </w:trPr>
        <w:tc>
          <w:tcPr>
            <w:tcW w:w="2037" w:type="dxa"/>
            <w:vMerge/>
          </w:tcPr>
          <w:p w:rsidR="00D46968" w:rsidRPr="00E448D7" w:rsidRDefault="00D46968"/>
        </w:tc>
        <w:tc>
          <w:tcPr>
            <w:tcW w:w="2327" w:type="dxa"/>
          </w:tcPr>
          <w:p w:rsidR="00D46968" w:rsidRPr="00E448D7" w:rsidRDefault="003E311D">
            <w:r w:rsidRPr="00E448D7">
              <w:t>2.П</w:t>
            </w:r>
            <w:r w:rsidR="00D46968" w:rsidRPr="00E448D7">
              <w:t>роведе</w:t>
            </w:r>
            <w:r w:rsidRPr="00E448D7">
              <w:t>ние диагностических методик на о</w:t>
            </w:r>
            <w:r w:rsidR="00D46968" w:rsidRPr="00E448D7">
              <w:t xml:space="preserve">пределение адаптации первоклассников к школьному обучению: методика определения школьной мотивации </w:t>
            </w:r>
            <w:proofErr w:type="gramStart"/>
            <w:r w:rsidR="00D46968" w:rsidRPr="00E448D7">
              <w:t>( А.</w:t>
            </w:r>
            <w:proofErr w:type="gramEnd"/>
            <w:r w:rsidR="00D46968" w:rsidRPr="00E448D7">
              <w:t xml:space="preserve"> </w:t>
            </w:r>
            <w:proofErr w:type="spellStart"/>
            <w:r w:rsidR="00D46968" w:rsidRPr="00E448D7">
              <w:t>Лускановой</w:t>
            </w:r>
            <w:proofErr w:type="spellEnd"/>
            <w:r w:rsidR="00D46968" w:rsidRPr="00E448D7">
              <w:t xml:space="preserve">); тест «Домики»;  Графический диктант </w:t>
            </w:r>
            <w:proofErr w:type="spellStart"/>
            <w:r w:rsidR="00D46968" w:rsidRPr="00E448D7">
              <w:t>Д.Б.Эльконина</w:t>
            </w:r>
            <w:proofErr w:type="spellEnd"/>
            <w:r w:rsidR="00D46968" w:rsidRPr="00E448D7">
              <w:t>; методика «змейка»;  тест «дорожка»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 xml:space="preserve">Определение уровня адаптационного периода у первоклассников. </w:t>
            </w:r>
          </w:p>
          <w:p w:rsidR="00D46968" w:rsidRPr="00E448D7" w:rsidRDefault="00D46968">
            <w:r w:rsidRPr="00E448D7">
              <w:t xml:space="preserve">Выработка </w:t>
            </w:r>
            <w:proofErr w:type="gramStart"/>
            <w:r w:rsidRPr="00E448D7">
              <w:t>рекомендаций  классным</w:t>
            </w:r>
            <w:proofErr w:type="gramEnd"/>
            <w:r w:rsidRPr="00E448D7">
              <w:t xml:space="preserve"> руководителям и родителям. 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>Учащиеся 1-х классов</w:t>
            </w:r>
          </w:p>
        </w:tc>
        <w:tc>
          <w:tcPr>
            <w:tcW w:w="2042" w:type="dxa"/>
          </w:tcPr>
          <w:p w:rsidR="00D46968" w:rsidRPr="00E448D7" w:rsidRDefault="00D46968">
            <w:r w:rsidRPr="00E448D7">
              <w:t xml:space="preserve">Психолог 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октябрь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Аналитическая справка</w:t>
            </w:r>
          </w:p>
        </w:tc>
      </w:tr>
      <w:tr w:rsidR="00D46968" w:rsidRPr="00E448D7" w:rsidTr="00962B7A">
        <w:trPr>
          <w:trHeight w:val="2542"/>
        </w:trPr>
        <w:tc>
          <w:tcPr>
            <w:tcW w:w="2037" w:type="dxa"/>
            <w:vMerge w:val="restart"/>
          </w:tcPr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D46968" w:rsidRPr="00E448D7" w:rsidRDefault="00962B7A" w:rsidP="00962B7A">
            <w:pPr>
              <w:jc w:val="center"/>
            </w:pPr>
            <w:r w:rsidRPr="00E448D7">
              <w:t>Диагностическая работа</w:t>
            </w:r>
          </w:p>
        </w:tc>
        <w:tc>
          <w:tcPr>
            <w:tcW w:w="2327" w:type="dxa"/>
          </w:tcPr>
          <w:p w:rsidR="00D46968" w:rsidRPr="00E448D7" w:rsidRDefault="00D46968">
            <w:r w:rsidRPr="00E448D7">
              <w:t xml:space="preserve">3. Диагностика уровня адаптации прибывших учащихся 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>Оценка психического состояния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 xml:space="preserve">Дети «группы риска» </w:t>
            </w:r>
          </w:p>
        </w:tc>
        <w:tc>
          <w:tcPr>
            <w:tcW w:w="2042" w:type="dxa"/>
          </w:tcPr>
          <w:p w:rsidR="00D46968" w:rsidRPr="00E448D7" w:rsidRDefault="00D46968">
            <w:r w:rsidRPr="00E448D7">
              <w:t xml:space="preserve">Психолог </w:t>
            </w:r>
          </w:p>
        </w:tc>
        <w:tc>
          <w:tcPr>
            <w:tcW w:w="2080" w:type="dxa"/>
          </w:tcPr>
          <w:p w:rsidR="00D46968" w:rsidRPr="00E448D7" w:rsidRDefault="00D46968">
            <w:proofErr w:type="gramStart"/>
            <w:r w:rsidRPr="00E448D7">
              <w:t>Октябрь ,</w:t>
            </w:r>
            <w:proofErr w:type="gramEnd"/>
            <w:r w:rsidR="003E311D" w:rsidRPr="00E448D7">
              <w:t xml:space="preserve"> </w:t>
            </w:r>
            <w:r w:rsidRPr="00E448D7">
              <w:t xml:space="preserve"> ноябрь </w:t>
            </w:r>
          </w:p>
          <w:p w:rsidR="00D46968" w:rsidRPr="00E448D7" w:rsidRDefault="00D46968">
            <w:r w:rsidRPr="00E448D7">
              <w:t xml:space="preserve"> По плану работы с детьми «группы риска»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 xml:space="preserve">Запись в журнале </w:t>
            </w:r>
          </w:p>
        </w:tc>
      </w:tr>
      <w:tr w:rsidR="00D46968" w:rsidRPr="00E448D7" w:rsidTr="00DB1FB0">
        <w:trPr>
          <w:trHeight w:val="3829"/>
        </w:trPr>
        <w:tc>
          <w:tcPr>
            <w:tcW w:w="2037" w:type="dxa"/>
            <w:vMerge/>
          </w:tcPr>
          <w:p w:rsidR="00D46968" w:rsidRPr="00E448D7" w:rsidRDefault="00D46968"/>
        </w:tc>
        <w:tc>
          <w:tcPr>
            <w:tcW w:w="2327" w:type="dxa"/>
          </w:tcPr>
          <w:p w:rsidR="00D46968" w:rsidRPr="00E448D7" w:rsidRDefault="00D46968">
            <w:r w:rsidRPr="00E448D7">
              <w:t xml:space="preserve">4. Диагностика самооценки учащихся (методика </w:t>
            </w:r>
            <w:proofErr w:type="spellStart"/>
            <w:r w:rsidRPr="00E448D7">
              <w:t>Дембо-Рубенштейн</w:t>
            </w:r>
            <w:proofErr w:type="spellEnd"/>
            <w:r w:rsidRPr="00E448D7">
              <w:t>)</w:t>
            </w:r>
          </w:p>
        </w:tc>
        <w:tc>
          <w:tcPr>
            <w:tcW w:w="2093" w:type="dxa"/>
          </w:tcPr>
          <w:p w:rsidR="00D46968" w:rsidRPr="00E448D7" w:rsidRDefault="003E311D">
            <w:r w:rsidRPr="00E448D7">
              <w:t>Иссл</w:t>
            </w:r>
            <w:r w:rsidR="00D46968" w:rsidRPr="00E448D7">
              <w:t xml:space="preserve">едование самооценки 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 xml:space="preserve">Индивидуально </w:t>
            </w:r>
          </w:p>
          <w:p w:rsidR="00D46968" w:rsidRPr="00E448D7" w:rsidRDefault="00DB1FB0">
            <w:r w:rsidRPr="00E448D7">
              <w:t xml:space="preserve"> </w:t>
            </w:r>
            <w:proofErr w:type="gramStart"/>
            <w:r w:rsidRPr="00E448D7">
              <w:t>( 2</w:t>
            </w:r>
            <w:proofErr w:type="gramEnd"/>
            <w:r w:rsidRPr="00E448D7">
              <w:t>-4 кла</w:t>
            </w:r>
            <w:r w:rsidR="00D46968" w:rsidRPr="00E448D7">
              <w:t>ссы)</w:t>
            </w:r>
          </w:p>
        </w:tc>
        <w:tc>
          <w:tcPr>
            <w:tcW w:w="2042" w:type="dxa"/>
          </w:tcPr>
          <w:p w:rsidR="00D46968" w:rsidRPr="00E448D7" w:rsidRDefault="00D46968">
            <w:r w:rsidRPr="00E448D7">
              <w:t>Психолог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октябрь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Запись в журнале</w:t>
            </w:r>
          </w:p>
        </w:tc>
      </w:tr>
      <w:tr w:rsidR="00D46968" w:rsidRPr="00E448D7" w:rsidTr="00AB2D1C">
        <w:trPr>
          <w:trHeight w:val="2104"/>
        </w:trPr>
        <w:tc>
          <w:tcPr>
            <w:tcW w:w="2037" w:type="dxa"/>
            <w:vMerge/>
          </w:tcPr>
          <w:p w:rsidR="00D46968" w:rsidRPr="00E448D7" w:rsidRDefault="00D46968"/>
        </w:tc>
        <w:tc>
          <w:tcPr>
            <w:tcW w:w="2327" w:type="dxa"/>
          </w:tcPr>
          <w:p w:rsidR="00D46968" w:rsidRPr="00E448D7" w:rsidRDefault="003E311D">
            <w:r w:rsidRPr="00E448D7">
              <w:t>5. В</w:t>
            </w:r>
            <w:r w:rsidR="00D46968" w:rsidRPr="00E448D7">
              <w:t>ыявление детей «группы риска» в 1-х классах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 xml:space="preserve">Определение эмоционального состояния первоклассников при адаптации в школе. 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 xml:space="preserve">Индивидуально </w:t>
            </w:r>
          </w:p>
          <w:p w:rsidR="00D46968" w:rsidRPr="00E448D7" w:rsidRDefault="00D46968">
            <w:r w:rsidRPr="00E448D7">
              <w:t xml:space="preserve">Учащиеся 1-х классов. </w:t>
            </w:r>
          </w:p>
        </w:tc>
        <w:tc>
          <w:tcPr>
            <w:tcW w:w="2042" w:type="dxa"/>
          </w:tcPr>
          <w:p w:rsidR="00D46968" w:rsidRPr="00E448D7" w:rsidRDefault="00D46968">
            <w:r w:rsidRPr="00E448D7">
              <w:t>Психолог,</w:t>
            </w:r>
          </w:p>
          <w:p w:rsidR="00D46968" w:rsidRPr="00E448D7" w:rsidRDefault="00D46968">
            <w:r w:rsidRPr="00E448D7">
              <w:t xml:space="preserve"> классные руководители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Октябрь</w:t>
            </w:r>
          </w:p>
          <w:p w:rsidR="00D46968" w:rsidRPr="00E448D7" w:rsidRDefault="00D46968">
            <w:r w:rsidRPr="00E448D7">
              <w:t xml:space="preserve"> по плану работы с трудными учащимися</w:t>
            </w:r>
          </w:p>
          <w:p w:rsidR="00D46968" w:rsidRPr="00E448D7" w:rsidRDefault="003E311D">
            <w:r w:rsidRPr="00E448D7">
              <w:t xml:space="preserve"> «</w:t>
            </w:r>
            <w:r w:rsidR="00D46968" w:rsidRPr="00E448D7">
              <w:t>группы риска»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Запись</w:t>
            </w:r>
            <w:r w:rsidR="003E311D" w:rsidRPr="00E448D7">
              <w:t xml:space="preserve"> в журнале</w:t>
            </w:r>
          </w:p>
        </w:tc>
      </w:tr>
      <w:tr w:rsidR="00D46968" w:rsidRPr="00E448D7" w:rsidTr="00AB2D1C">
        <w:trPr>
          <w:trHeight w:val="2545"/>
        </w:trPr>
        <w:tc>
          <w:tcPr>
            <w:tcW w:w="2037" w:type="dxa"/>
            <w:vMerge/>
          </w:tcPr>
          <w:p w:rsidR="00D46968" w:rsidRPr="00E448D7" w:rsidRDefault="00D46968"/>
        </w:tc>
        <w:tc>
          <w:tcPr>
            <w:tcW w:w="2327" w:type="dxa"/>
          </w:tcPr>
          <w:p w:rsidR="00D46968" w:rsidRPr="00E448D7" w:rsidRDefault="00D46968">
            <w:r w:rsidRPr="00E448D7">
              <w:t xml:space="preserve">6. </w:t>
            </w:r>
            <w:r w:rsidR="003E311D" w:rsidRPr="00E448D7">
              <w:t>Д</w:t>
            </w:r>
            <w:r w:rsidRPr="00E448D7">
              <w:t>иагностика уровня познавательных процессов трудных детей</w:t>
            </w:r>
            <w:r w:rsidR="003E311D" w:rsidRPr="00E448D7">
              <w:t>,</w:t>
            </w:r>
            <w:r w:rsidRPr="00E448D7">
              <w:t xml:space="preserve"> и детей «группы риска»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>Определение уровня познавательных процессов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>2-3-4 классы</w:t>
            </w:r>
          </w:p>
          <w:p w:rsidR="00D46968" w:rsidRPr="00E448D7" w:rsidRDefault="00D46968">
            <w:r w:rsidRPr="00E448D7">
              <w:t>(дети «трудные», КРО, слабоуспевающие)</w:t>
            </w:r>
          </w:p>
        </w:tc>
        <w:tc>
          <w:tcPr>
            <w:tcW w:w="2042" w:type="dxa"/>
          </w:tcPr>
          <w:p w:rsidR="00D46968" w:rsidRPr="00E448D7" w:rsidRDefault="003E311D">
            <w:r w:rsidRPr="00E448D7">
              <w:t>П</w:t>
            </w:r>
            <w:r w:rsidR="00D46968" w:rsidRPr="00E448D7">
              <w:t>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Октябрь, ноябрь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Запись в журнале</w:t>
            </w:r>
          </w:p>
        </w:tc>
      </w:tr>
      <w:tr w:rsidR="00D46968" w:rsidRPr="00E448D7" w:rsidTr="00962B7A">
        <w:trPr>
          <w:trHeight w:val="3093"/>
        </w:trPr>
        <w:tc>
          <w:tcPr>
            <w:tcW w:w="2037" w:type="dxa"/>
            <w:vMerge w:val="restart"/>
          </w:tcPr>
          <w:p w:rsidR="00962B7A" w:rsidRPr="00E448D7" w:rsidRDefault="00962B7A" w:rsidP="00962B7A">
            <w:pPr>
              <w:jc w:val="center"/>
            </w:pPr>
            <w:r w:rsidRPr="00E448D7">
              <w:t xml:space="preserve"> </w:t>
            </w: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D46968" w:rsidRPr="00E448D7" w:rsidRDefault="00D46968" w:rsidP="00962B7A">
            <w:pPr>
              <w:jc w:val="center"/>
            </w:pPr>
            <w:r w:rsidRPr="00E448D7">
              <w:t>Диагностическая работа</w:t>
            </w:r>
          </w:p>
        </w:tc>
        <w:tc>
          <w:tcPr>
            <w:tcW w:w="2327" w:type="dxa"/>
          </w:tcPr>
          <w:p w:rsidR="00D46968" w:rsidRPr="00E448D7" w:rsidRDefault="00D46968">
            <w:r w:rsidRPr="00E448D7">
              <w:t>7 Изучение уровня школьной мотивации</w:t>
            </w:r>
          </w:p>
        </w:tc>
        <w:tc>
          <w:tcPr>
            <w:tcW w:w="2093" w:type="dxa"/>
          </w:tcPr>
          <w:p w:rsidR="003E311D" w:rsidRPr="00E448D7" w:rsidRDefault="00D46968" w:rsidP="007803CB">
            <w:r w:rsidRPr="00E448D7">
              <w:t>Определение причин низкой мотивации. Индивидуальное консультации</w:t>
            </w:r>
          </w:p>
          <w:p w:rsidR="00D46968" w:rsidRPr="00E448D7" w:rsidRDefault="00D46968" w:rsidP="007803CB">
            <w:r w:rsidRPr="00E448D7">
              <w:t xml:space="preserve"> </w:t>
            </w:r>
            <w:proofErr w:type="spellStart"/>
            <w:r w:rsidRPr="00E448D7">
              <w:t>кл</w:t>
            </w:r>
            <w:proofErr w:type="spellEnd"/>
            <w:r w:rsidRPr="00E448D7">
              <w:t>.</w:t>
            </w:r>
            <w:r w:rsidR="003E311D" w:rsidRPr="00E448D7">
              <w:t xml:space="preserve"> </w:t>
            </w:r>
            <w:r w:rsidRPr="00E448D7">
              <w:t xml:space="preserve">руководителей, родителей. 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 xml:space="preserve">Учащиеся 2-3 классов </w:t>
            </w:r>
          </w:p>
        </w:tc>
        <w:tc>
          <w:tcPr>
            <w:tcW w:w="2042" w:type="dxa"/>
          </w:tcPr>
          <w:p w:rsidR="00D46968" w:rsidRPr="00E448D7" w:rsidRDefault="003E311D">
            <w:r w:rsidRPr="00E448D7">
              <w:t>П</w:t>
            </w:r>
            <w:r w:rsidR="00D46968" w:rsidRPr="00E448D7">
              <w:t>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ноябрь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Запись в журнале</w:t>
            </w:r>
          </w:p>
        </w:tc>
      </w:tr>
      <w:tr w:rsidR="00D46968" w:rsidRPr="00E448D7" w:rsidTr="00DB1FB0">
        <w:trPr>
          <w:trHeight w:val="3250"/>
        </w:trPr>
        <w:tc>
          <w:tcPr>
            <w:tcW w:w="2037" w:type="dxa"/>
            <w:vMerge/>
          </w:tcPr>
          <w:p w:rsidR="00D46968" w:rsidRPr="00E448D7" w:rsidRDefault="00D46968"/>
        </w:tc>
        <w:tc>
          <w:tcPr>
            <w:tcW w:w="2327" w:type="dxa"/>
          </w:tcPr>
          <w:p w:rsidR="00D46968" w:rsidRPr="00E448D7" w:rsidRDefault="003E311D">
            <w:r w:rsidRPr="00E448D7">
              <w:t>8. В</w:t>
            </w:r>
            <w:r w:rsidR="00D46968" w:rsidRPr="00E448D7">
              <w:t xml:space="preserve">ыявление </w:t>
            </w:r>
            <w:proofErr w:type="gramStart"/>
            <w:r w:rsidR="00D46968" w:rsidRPr="00E448D7">
              <w:t>агрессии(</w:t>
            </w:r>
            <w:proofErr w:type="gramEnd"/>
            <w:r w:rsidR="00D46968" w:rsidRPr="00E448D7">
              <w:t xml:space="preserve">предметной, физической ) опросник </w:t>
            </w:r>
            <w:proofErr w:type="spellStart"/>
            <w:r w:rsidR="00D46968" w:rsidRPr="00E448D7">
              <w:t>Дасса</w:t>
            </w:r>
            <w:proofErr w:type="spellEnd"/>
            <w:r w:rsidR="00D46968" w:rsidRPr="00E448D7">
              <w:t xml:space="preserve">- Барки 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 xml:space="preserve"> Осознание понимания собственного поведения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 xml:space="preserve">Слабоуспевающие учащиеся </w:t>
            </w:r>
          </w:p>
        </w:tc>
        <w:tc>
          <w:tcPr>
            <w:tcW w:w="2042" w:type="dxa"/>
          </w:tcPr>
          <w:p w:rsidR="00D46968" w:rsidRPr="00E448D7" w:rsidRDefault="003E311D">
            <w:r w:rsidRPr="00E448D7">
              <w:t>П</w:t>
            </w:r>
            <w:r w:rsidR="00D46968" w:rsidRPr="00E448D7">
              <w:t>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 xml:space="preserve">По плану слабоуспевающие </w:t>
            </w:r>
          </w:p>
          <w:p w:rsidR="00D46968" w:rsidRPr="00E448D7" w:rsidRDefault="00D46968">
            <w:r w:rsidRPr="00E448D7">
              <w:t>учащиеся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Запись в журнале</w:t>
            </w:r>
          </w:p>
        </w:tc>
      </w:tr>
      <w:tr w:rsidR="00D46968" w:rsidRPr="00E448D7" w:rsidTr="00DB1FB0">
        <w:trPr>
          <w:trHeight w:val="3109"/>
        </w:trPr>
        <w:tc>
          <w:tcPr>
            <w:tcW w:w="2037" w:type="dxa"/>
            <w:vMerge/>
          </w:tcPr>
          <w:p w:rsidR="00D46968" w:rsidRPr="00E448D7" w:rsidRDefault="00D46968"/>
        </w:tc>
        <w:tc>
          <w:tcPr>
            <w:tcW w:w="2327" w:type="dxa"/>
          </w:tcPr>
          <w:p w:rsidR="00D46968" w:rsidRPr="00E448D7" w:rsidRDefault="003E311D">
            <w:r w:rsidRPr="00E448D7">
              <w:t>9. М</w:t>
            </w:r>
            <w:r w:rsidR="00D46968" w:rsidRPr="00E448D7">
              <w:t xml:space="preserve">етодика определения уровня умственного развития (Э.Ф. </w:t>
            </w:r>
            <w:proofErr w:type="spellStart"/>
            <w:r w:rsidR="00D46968" w:rsidRPr="00E448D7">
              <w:t>Замбицевичена</w:t>
            </w:r>
            <w:proofErr w:type="spellEnd"/>
            <w:r w:rsidR="00D46968" w:rsidRPr="00E448D7">
              <w:t>)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 xml:space="preserve">Исследование уровня развития и особенностей понятийного мышления, </w:t>
            </w:r>
            <w:proofErr w:type="spellStart"/>
            <w:r w:rsidRPr="00E448D7">
              <w:t>сформированности</w:t>
            </w:r>
            <w:proofErr w:type="spellEnd"/>
            <w:r w:rsidRPr="00E448D7">
              <w:t xml:space="preserve"> важных логических операций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>Слабоуспевающие учащиеся</w:t>
            </w:r>
          </w:p>
        </w:tc>
        <w:tc>
          <w:tcPr>
            <w:tcW w:w="2042" w:type="dxa"/>
          </w:tcPr>
          <w:p w:rsidR="00D46968" w:rsidRPr="00E448D7" w:rsidRDefault="003E311D">
            <w:r w:rsidRPr="00E448D7">
              <w:t>П</w:t>
            </w:r>
            <w:r w:rsidR="00D46968" w:rsidRPr="00E448D7">
              <w:t>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По плану слабоуспевающие дети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Запись в журнале</w:t>
            </w:r>
          </w:p>
        </w:tc>
      </w:tr>
      <w:tr w:rsidR="00D46968" w:rsidRPr="00E448D7" w:rsidTr="00560CEE">
        <w:trPr>
          <w:trHeight w:val="1825"/>
        </w:trPr>
        <w:tc>
          <w:tcPr>
            <w:tcW w:w="2037" w:type="dxa"/>
            <w:vMerge/>
          </w:tcPr>
          <w:p w:rsidR="00D46968" w:rsidRPr="00E448D7" w:rsidRDefault="00D46968"/>
        </w:tc>
        <w:tc>
          <w:tcPr>
            <w:tcW w:w="2327" w:type="dxa"/>
          </w:tcPr>
          <w:p w:rsidR="00D46968" w:rsidRPr="00E448D7" w:rsidRDefault="00D46968">
            <w:r w:rsidRPr="00E448D7">
              <w:t xml:space="preserve">10. </w:t>
            </w:r>
            <w:proofErr w:type="gramStart"/>
            <w:r w:rsidRPr="00E448D7">
              <w:t>Диагностика  уровня</w:t>
            </w:r>
            <w:proofErr w:type="gramEnd"/>
            <w:r w:rsidRPr="00E448D7">
              <w:t xml:space="preserve">  агрессивности и тревожности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>Изучения уровня и характера тревожности связанного со школой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>Индивидуально</w:t>
            </w:r>
            <w:r w:rsidR="003E311D" w:rsidRPr="00E448D7">
              <w:t>.</w:t>
            </w:r>
            <w:r w:rsidRPr="00E448D7">
              <w:t xml:space="preserve"> </w:t>
            </w:r>
          </w:p>
          <w:p w:rsidR="00D46968" w:rsidRPr="00E448D7" w:rsidRDefault="00D46968">
            <w:r w:rsidRPr="00E448D7">
              <w:t xml:space="preserve">Дети «группы риска» </w:t>
            </w:r>
          </w:p>
        </w:tc>
        <w:tc>
          <w:tcPr>
            <w:tcW w:w="2042" w:type="dxa"/>
          </w:tcPr>
          <w:p w:rsidR="00D46968" w:rsidRPr="00E448D7" w:rsidRDefault="003E311D">
            <w:r w:rsidRPr="00E448D7">
              <w:t>П</w:t>
            </w:r>
            <w:r w:rsidR="00D46968" w:rsidRPr="00E448D7">
              <w:t>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февраль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Запись в журнале</w:t>
            </w:r>
          </w:p>
        </w:tc>
      </w:tr>
      <w:tr w:rsidR="00D46968" w:rsidRPr="00E448D7" w:rsidTr="00560CEE">
        <w:trPr>
          <w:trHeight w:val="2974"/>
        </w:trPr>
        <w:tc>
          <w:tcPr>
            <w:tcW w:w="2037" w:type="dxa"/>
            <w:vMerge w:val="restart"/>
          </w:tcPr>
          <w:p w:rsidR="00D46968" w:rsidRPr="00E448D7" w:rsidRDefault="00560CEE" w:rsidP="00560CEE">
            <w:pPr>
              <w:jc w:val="center"/>
            </w:pPr>
            <w:r w:rsidRPr="00E448D7">
              <w:t xml:space="preserve">Диагностическая работа </w:t>
            </w:r>
            <w:r w:rsidR="001C3998" w:rsidRPr="00E448D7">
              <w:t xml:space="preserve"> </w:t>
            </w:r>
          </w:p>
        </w:tc>
        <w:tc>
          <w:tcPr>
            <w:tcW w:w="2327" w:type="dxa"/>
          </w:tcPr>
          <w:p w:rsidR="00D46968" w:rsidRPr="00E448D7" w:rsidRDefault="003E311D">
            <w:r w:rsidRPr="00E448D7">
              <w:t>11. И</w:t>
            </w:r>
            <w:r w:rsidR="00D46968" w:rsidRPr="00E448D7">
              <w:t>зучение уровня школьной мотивации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t>Выявление детей с низким уровнем мотивации. Индивидуальная работа по выявленным проблемам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t>Учащиеся 1-х классов</w:t>
            </w:r>
          </w:p>
        </w:tc>
        <w:tc>
          <w:tcPr>
            <w:tcW w:w="2042" w:type="dxa"/>
          </w:tcPr>
          <w:p w:rsidR="00D46968" w:rsidRPr="00E448D7" w:rsidRDefault="003E311D">
            <w:r w:rsidRPr="00E448D7">
              <w:t>П</w:t>
            </w:r>
            <w:r w:rsidR="00D46968" w:rsidRPr="00E448D7">
              <w:t>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март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Запись в журнале</w:t>
            </w:r>
          </w:p>
        </w:tc>
      </w:tr>
      <w:tr w:rsidR="00D46968" w:rsidRPr="00E448D7" w:rsidTr="00AB2D1C">
        <w:trPr>
          <w:trHeight w:val="434"/>
        </w:trPr>
        <w:tc>
          <w:tcPr>
            <w:tcW w:w="2037" w:type="dxa"/>
            <w:vMerge/>
          </w:tcPr>
          <w:p w:rsidR="00D46968" w:rsidRPr="00E448D7" w:rsidRDefault="00D46968"/>
        </w:tc>
        <w:tc>
          <w:tcPr>
            <w:tcW w:w="2327" w:type="dxa"/>
          </w:tcPr>
          <w:p w:rsidR="00D46968" w:rsidRPr="00E448D7" w:rsidRDefault="00D46968"/>
          <w:p w:rsidR="00D46968" w:rsidRPr="00E448D7" w:rsidRDefault="00D46968">
            <w:r w:rsidRPr="00E448D7">
              <w:t xml:space="preserve">12. Диагностика показателей готовности детей начальной </w:t>
            </w:r>
            <w:proofErr w:type="gramStart"/>
            <w:r w:rsidRPr="00E448D7">
              <w:t>школы</w:t>
            </w:r>
            <w:r w:rsidR="003E311D" w:rsidRPr="00E448D7">
              <w:t>,</w:t>
            </w:r>
            <w:r w:rsidRPr="00E448D7">
              <w:t xml:space="preserve">  к</w:t>
            </w:r>
            <w:proofErr w:type="gramEnd"/>
            <w:r w:rsidRPr="00E448D7">
              <w:t xml:space="preserve"> </w:t>
            </w:r>
            <w:r w:rsidRPr="00E448D7">
              <w:lastRenderedPageBreak/>
              <w:t xml:space="preserve">переходу в среднее звено. </w:t>
            </w:r>
          </w:p>
        </w:tc>
        <w:tc>
          <w:tcPr>
            <w:tcW w:w="2093" w:type="dxa"/>
          </w:tcPr>
          <w:p w:rsidR="00D46968" w:rsidRPr="00E448D7" w:rsidRDefault="00D46968">
            <w:r w:rsidRPr="00E448D7">
              <w:lastRenderedPageBreak/>
              <w:t xml:space="preserve">Выявление детей с низким уровнем готовности. </w:t>
            </w:r>
          </w:p>
          <w:p w:rsidR="00D46968" w:rsidRPr="00E448D7" w:rsidRDefault="00D46968">
            <w:r w:rsidRPr="00E448D7">
              <w:t xml:space="preserve">Выработка рекомендаций </w:t>
            </w:r>
            <w:r w:rsidRPr="00E448D7">
              <w:lastRenderedPageBreak/>
              <w:t>классным руководителям, родителям.</w:t>
            </w:r>
          </w:p>
        </w:tc>
        <w:tc>
          <w:tcPr>
            <w:tcW w:w="2089" w:type="dxa"/>
          </w:tcPr>
          <w:p w:rsidR="00D46968" w:rsidRPr="00E448D7" w:rsidRDefault="00D46968">
            <w:r w:rsidRPr="00E448D7">
              <w:lastRenderedPageBreak/>
              <w:t>Учащиеся 4-х классов</w:t>
            </w:r>
          </w:p>
        </w:tc>
        <w:tc>
          <w:tcPr>
            <w:tcW w:w="2042" w:type="dxa"/>
          </w:tcPr>
          <w:p w:rsidR="00D46968" w:rsidRPr="00E448D7" w:rsidRDefault="003E311D">
            <w:r w:rsidRPr="00E448D7">
              <w:t>П</w:t>
            </w:r>
            <w:r w:rsidR="00D46968" w:rsidRPr="00E448D7">
              <w:t>сихолог</w:t>
            </w:r>
          </w:p>
        </w:tc>
        <w:tc>
          <w:tcPr>
            <w:tcW w:w="2080" w:type="dxa"/>
          </w:tcPr>
          <w:p w:rsidR="00D46968" w:rsidRPr="00E448D7" w:rsidRDefault="00D46968">
            <w:r w:rsidRPr="00E448D7">
              <w:t>Март, апрель</w:t>
            </w:r>
          </w:p>
        </w:tc>
        <w:tc>
          <w:tcPr>
            <w:tcW w:w="2039" w:type="dxa"/>
          </w:tcPr>
          <w:p w:rsidR="00D46968" w:rsidRPr="00E448D7" w:rsidRDefault="00D46968">
            <w:r w:rsidRPr="00E448D7">
              <w:t>Анкета</w:t>
            </w:r>
          </w:p>
        </w:tc>
      </w:tr>
      <w:bookmarkEnd w:id="0"/>
    </w:tbl>
    <w:p w:rsidR="00D46968" w:rsidRPr="00E448D7" w:rsidRDefault="00D46968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80"/>
        <w:gridCol w:w="2237"/>
        <w:gridCol w:w="2699"/>
        <w:gridCol w:w="1940"/>
        <w:gridCol w:w="1895"/>
        <w:gridCol w:w="2059"/>
        <w:gridCol w:w="1927"/>
      </w:tblGrid>
      <w:tr w:rsidR="00DA63B2" w:rsidRPr="00E448D7" w:rsidTr="00962B7A">
        <w:trPr>
          <w:trHeight w:val="2328"/>
        </w:trPr>
        <w:tc>
          <w:tcPr>
            <w:tcW w:w="1980" w:type="dxa"/>
            <w:vMerge w:val="restart"/>
          </w:tcPr>
          <w:p w:rsidR="00DA63B2" w:rsidRPr="00E448D7" w:rsidRDefault="00DA63B2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962B7A" w:rsidRPr="00E448D7" w:rsidRDefault="00962B7A" w:rsidP="00962B7A">
            <w:pPr>
              <w:jc w:val="center"/>
            </w:pPr>
          </w:p>
          <w:p w:rsidR="00DA63B2" w:rsidRPr="00E448D7" w:rsidRDefault="00962B7A" w:rsidP="00962B7A">
            <w:pPr>
              <w:jc w:val="center"/>
            </w:pPr>
            <w:r w:rsidRPr="00E448D7">
              <w:t>Коррекционная работа</w:t>
            </w:r>
          </w:p>
        </w:tc>
        <w:tc>
          <w:tcPr>
            <w:tcW w:w="2237" w:type="dxa"/>
          </w:tcPr>
          <w:p w:rsidR="00DA63B2" w:rsidRPr="00E448D7" w:rsidRDefault="00DA63B2" w:rsidP="00DB1FB0">
            <w:r w:rsidRPr="00E448D7">
              <w:t>1.Коррекционно-профилактическая работа с детьми «группы риска» (состоявшие на ВШУ)</w:t>
            </w:r>
          </w:p>
        </w:tc>
        <w:tc>
          <w:tcPr>
            <w:tcW w:w="2699" w:type="dxa"/>
          </w:tcPr>
          <w:p w:rsidR="00DA63B2" w:rsidRPr="00E448D7" w:rsidRDefault="00DA63B2">
            <w:r w:rsidRPr="00E448D7">
              <w:t>Снятие враждебности. Коррекция тревожности.</w:t>
            </w:r>
          </w:p>
        </w:tc>
        <w:tc>
          <w:tcPr>
            <w:tcW w:w="1940" w:type="dxa"/>
          </w:tcPr>
          <w:p w:rsidR="00DA63B2" w:rsidRPr="00E448D7" w:rsidRDefault="00DA63B2" w:rsidP="00DB1FB0">
            <w:r w:rsidRPr="00E448D7">
              <w:t>Дети «группы риска»</w:t>
            </w:r>
          </w:p>
        </w:tc>
        <w:tc>
          <w:tcPr>
            <w:tcW w:w="1895" w:type="dxa"/>
          </w:tcPr>
          <w:p w:rsidR="00DA63B2" w:rsidRPr="00E448D7" w:rsidRDefault="003E311D">
            <w:r w:rsidRPr="00E448D7">
              <w:t>П</w:t>
            </w:r>
            <w:r w:rsidR="00DA63B2" w:rsidRPr="00E448D7">
              <w:t>сихолог</w:t>
            </w:r>
          </w:p>
        </w:tc>
        <w:tc>
          <w:tcPr>
            <w:tcW w:w="2059" w:type="dxa"/>
          </w:tcPr>
          <w:p w:rsidR="00DA63B2" w:rsidRPr="00E448D7" w:rsidRDefault="00DA63B2">
            <w:r w:rsidRPr="00E448D7">
              <w:t>Ноябрь</w:t>
            </w:r>
          </w:p>
        </w:tc>
        <w:tc>
          <w:tcPr>
            <w:tcW w:w="1927" w:type="dxa"/>
          </w:tcPr>
          <w:p w:rsidR="00DA63B2" w:rsidRPr="00E448D7" w:rsidRDefault="00DA63B2">
            <w:r w:rsidRPr="00E448D7">
              <w:t>Запись в журнале</w:t>
            </w:r>
          </w:p>
        </w:tc>
      </w:tr>
      <w:tr w:rsidR="00DA63B2" w:rsidRPr="00E448D7" w:rsidTr="00BD1CCF">
        <w:trPr>
          <w:trHeight w:val="1978"/>
        </w:trPr>
        <w:tc>
          <w:tcPr>
            <w:tcW w:w="1980" w:type="dxa"/>
            <w:vMerge/>
          </w:tcPr>
          <w:p w:rsidR="00DA63B2" w:rsidRPr="00E448D7" w:rsidRDefault="00DA63B2" w:rsidP="00DA63B2">
            <w:pPr>
              <w:ind w:left="113" w:right="113"/>
            </w:pPr>
          </w:p>
        </w:tc>
        <w:tc>
          <w:tcPr>
            <w:tcW w:w="2237" w:type="dxa"/>
          </w:tcPr>
          <w:p w:rsidR="00DA63B2" w:rsidRPr="00E448D7" w:rsidRDefault="00DA63B2" w:rsidP="00DB1FB0">
            <w:r w:rsidRPr="00E448D7">
              <w:t>2. Групповое коррекционно-развивающее занятие с детьми с низким уровнем адаптации к школе.</w:t>
            </w:r>
          </w:p>
        </w:tc>
        <w:tc>
          <w:tcPr>
            <w:tcW w:w="2699" w:type="dxa"/>
          </w:tcPr>
          <w:p w:rsidR="00DA63B2" w:rsidRPr="00E448D7" w:rsidRDefault="00DA63B2">
            <w:r w:rsidRPr="00E448D7">
              <w:t>Повышение уровня школьной мотивации. Снятие тревожности у первоклассников.</w:t>
            </w:r>
          </w:p>
        </w:tc>
        <w:tc>
          <w:tcPr>
            <w:tcW w:w="1940" w:type="dxa"/>
          </w:tcPr>
          <w:p w:rsidR="00DA63B2" w:rsidRPr="00E448D7" w:rsidRDefault="00DA63B2">
            <w:r w:rsidRPr="00E448D7">
              <w:t>1-е классы</w:t>
            </w:r>
          </w:p>
        </w:tc>
        <w:tc>
          <w:tcPr>
            <w:tcW w:w="1895" w:type="dxa"/>
          </w:tcPr>
          <w:p w:rsidR="00DA63B2" w:rsidRPr="00E448D7" w:rsidRDefault="003E311D">
            <w:r w:rsidRPr="00E448D7">
              <w:t xml:space="preserve">П </w:t>
            </w:r>
            <w:proofErr w:type="spellStart"/>
            <w:r w:rsidR="00DA63B2" w:rsidRPr="00E448D7">
              <w:t>сихолог</w:t>
            </w:r>
            <w:proofErr w:type="spellEnd"/>
          </w:p>
        </w:tc>
        <w:tc>
          <w:tcPr>
            <w:tcW w:w="2059" w:type="dxa"/>
          </w:tcPr>
          <w:p w:rsidR="00DA63B2" w:rsidRPr="00E448D7" w:rsidRDefault="00DA63B2">
            <w:r w:rsidRPr="00E448D7">
              <w:t>Ноябрь, декабрь</w:t>
            </w:r>
          </w:p>
        </w:tc>
        <w:tc>
          <w:tcPr>
            <w:tcW w:w="1927" w:type="dxa"/>
          </w:tcPr>
          <w:p w:rsidR="00DA63B2" w:rsidRPr="00E448D7" w:rsidRDefault="00DA63B2"/>
        </w:tc>
      </w:tr>
      <w:tr w:rsidR="00DA63B2" w:rsidRPr="00E448D7" w:rsidTr="00BD1CCF">
        <w:trPr>
          <w:cantSplit/>
          <w:trHeight w:val="2022"/>
        </w:trPr>
        <w:tc>
          <w:tcPr>
            <w:tcW w:w="1980" w:type="dxa"/>
            <w:vMerge/>
            <w:tcBorders>
              <w:bottom w:val="single" w:sz="4" w:space="0" w:color="auto"/>
            </w:tcBorders>
            <w:textDirection w:val="btLr"/>
          </w:tcPr>
          <w:p w:rsidR="00DA63B2" w:rsidRPr="00E448D7" w:rsidRDefault="00DA63B2" w:rsidP="00DA63B2">
            <w:pPr>
              <w:ind w:left="113" w:right="113"/>
            </w:pPr>
          </w:p>
        </w:tc>
        <w:tc>
          <w:tcPr>
            <w:tcW w:w="2237" w:type="dxa"/>
          </w:tcPr>
          <w:p w:rsidR="00DA63B2" w:rsidRPr="00E448D7" w:rsidRDefault="00DA63B2">
            <w:r w:rsidRPr="00E448D7">
              <w:t>3. Индивидуально коррекционно-развивающее занятие с детьми, имеющих трудности во взаимоотношениях с одноклассниками.</w:t>
            </w:r>
          </w:p>
        </w:tc>
        <w:tc>
          <w:tcPr>
            <w:tcW w:w="2699" w:type="dxa"/>
          </w:tcPr>
          <w:p w:rsidR="00DA63B2" w:rsidRPr="00E448D7" w:rsidRDefault="00DA63B2">
            <w:r w:rsidRPr="00E448D7">
              <w:t>Развитие коммуникативных, личностных качеств у детей «группы риска»</w:t>
            </w:r>
          </w:p>
        </w:tc>
        <w:tc>
          <w:tcPr>
            <w:tcW w:w="1940" w:type="dxa"/>
          </w:tcPr>
          <w:p w:rsidR="00DA63B2" w:rsidRPr="00E448D7" w:rsidRDefault="00DA63B2">
            <w:r w:rsidRPr="00E448D7">
              <w:t>1-4 классы (дети «группы риска»)</w:t>
            </w:r>
          </w:p>
        </w:tc>
        <w:tc>
          <w:tcPr>
            <w:tcW w:w="1895" w:type="dxa"/>
          </w:tcPr>
          <w:p w:rsidR="00DA63B2" w:rsidRPr="00E448D7" w:rsidRDefault="00DA63B2">
            <w:r w:rsidRPr="00E448D7">
              <w:t>Психолог</w:t>
            </w:r>
          </w:p>
        </w:tc>
        <w:tc>
          <w:tcPr>
            <w:tcW w:w="2059" w:type="dxa"/>
          </w:tcPr>
          <w:p w:rsidR="00DA63B2" w:rsidRPr="00E448D7" w:rsidRDefault="00DA63B2">
            <w:r w:rsidRPr="00E448D7">
              <w:t>В течение года</w:t>
            </w:r>
          </w:p>
        </w:tc>
        <w:tc>
          <w:tcPr>
            <w:tcW w:w="1927" w:type="dxa"/>
          </w:tcPr>
          <w:p w:rsidR="00DA63B2" w:rsidRPr="00E448D7" w:rsidRDefault="00DA63B2">
            <w:r w:rsidRPr="00E448D7">
              <w:t>Запись в журнале</w:t>
            </w:r>
          </w:p>
        </w:tc>
      </w:tr>
      <w:tr w:rsidR="00DA63B2" w:rsidRPr="00E448D7" w:rsidTr="00A005AD">
        <w:trPr>
          <w:trHeight w:val="2542"/>
        </w:trPr>
        <w:tc>
          <w:tcPr>
            <w:tcW w:w="1980" w:type="dxa"/>
            <w:vMerge w:val="restart"/>
          </w:tcPr>
          <w:p w:rsidR="00DA63B2" w:rsidRPr="00E448D7" w:rsidRDefault="00DA63B2" w:rsidP="00A005AD">
            <w:pPr>
              <w:jc w:val="center"/>
            </w:pPr>
          </w:p>
          <w:p w:rsidR="00DA63B2" w:rsidRPr="00E448D7" w:rsidRDefault="00DA63B2" w:rsidP="00A005AD">
            <w:pPr>
              <w:jc w:val="center"/>
            </w:pPr>
          </w:p>
          <w:p w:rsidR="00DA63B2" w:rsidRPr="00E448D7" w:rsidRDefault="00DA63B2" w:rsidP="00A005AD">
            <w:pPr>
              <w:jc w:val="center"/>
            </w:pPr>
          </w:p>
          <w:p w:rsidR="00A005AD" w:rsidRPr="00E448D7" w:rsidRDefault="00DA63B2" w:rsidP="00A005AD">
            <w:pPr>
              <w:jc w:val="center"/>
            </w:pPr>
            <w:r w:rsidRPr="00E448D7">
              <w:t xml:space="preserve">   </w:t>
            </w:r>
          </w:p>
          <w:p w:rsidR="00A005AD" w:rsidRPr="00E448D7" w:rsidRDefault="00A005AD" w:rsidP="00A005AD">
            <w:pPr>
              <w:jc w:val="center"/>
            </w:pPr>
          </w:p>
          <w:p w:rsidR="00A005AD" w:rsidRPr="00E448D7" w:rsidRDefault="00A005AD" w:rsidP="00A005AD">
            <w:pPr>
              <w:jc w:val="center"/>
            </w:pPr>
          </w:p>
          <w:p w:rsidR="00A005AD" w:rsidRPr="00E448D7" w:rsidRDefault="00A005AD" w:rsidP="00A005AD">
            <w:pPr>
              <w:jc w:val="center"/>
            </w:pPr>
          </w:p>
          <w:p w:rsidR="00A005AD" w:rsidRPr="00E448D7" w:rsidRDefault="00A005AD" w:rsidP="00A005AD">
            <w:pPr>
              <w:jc w:val="center"/>
            </w:pPr>
          </w:p>
          <w:p w:rsidR="00A005AD" w:rsidRPr="00E448D7" w:rsidRDefault="00A005AD" w:rsidP="00A005AD">
            <w:pPr>
              <w:jc w:val="center"/>
            </w:pPr>
          </w:p>
          <w:p w:rsidR="00A005AD" w:rsidRPr="00E448D7" w:rsidRDefault="00A005AD" w:rsidP="00A005AD">
            <w:pPr>
              <w:jc w:val="center"/>
            </w:pPr>
          </w:p>
          <w:p w:rsidR="00A005AD" w:rsidRPr="00E448D7" w:rsidRDefault="00A005AD" w:rsidP="00A005AD">
            <w:pPr>
              <w:jc w:val="center"/>
            </w:pPr>
          </w:p>
          <w:p w:rsidR="00A005AD" w:rsidRPr="00E448D7" w:rsidRDefault="00A005AD" w:rsidP="00A005AD">
            <w:pPr>
              <w:jc w:val="center"/>
            </w:pPr>
          </w:p>
          <w:p w:rsidR="00A005AD" w:rsidRPr="00E448D7" w:rsidRDefault="00A005AD" w:rsidP="00A005AD">
            <w:pPr>
              <w:jc w:val="center"/>
            </w:pPr>
          </w:p>
          <w:p w:rsidR="00DA63B2" w:rsidRPr="00E448D7" w:rsidRDefault="00A005AD" w:rsidP="00A005AD">
            <w:pPr>
              <w:jc w:val="center"/>
            </w:pPr>
            <w:r w:rsidRPr="00E448D7">
              <w:t>Коррекционная работа</w:t>
            </w:r>
          </w:p>
          <w:p w:rsidR="00DA63B2" w:rsidRPr="00E448D7" w:rsidRDefault="00DA63B2" w:rsidP="00A005AD">
            <w:pPr>
              <w:jc w:val="center"/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DA63B2" w:rsidRPr="00E448D7" w:rsidRDefault="00AB7B6F" w:rsidP="00AA4C74">
            <w:r w:rsidRPr="00E448D7">
              <w:t>4. Коррекционные занятия</w:t>
            </w:r>
            <w:r w:rsidR="00DA63B2" w:rsidRPr="00E448D7">
              <w:t xml:space="preserve"> в классах КРО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:rsidR="00DA63B2" w:rsidRPr="00E448D7" w:rsidRDefault="00DA63B2" w:rsidP="00AA4C74">
            <w:r w:rsidRPr="00E448D7">
              <w:t>Развитие гибкости мышления. Развитие вербального мышления. Рефлексия собственных личностных качеств.</w:t>
            </w:r>
          </w:p>
          <w:p w:rsidR="00DA63B2" w:rsidRPr="00E448D7" w:rsidRDefault="00DA63B2" w:rsidP="00AA4C74"/>
        </w:tc>
        <w:tc>
          <w:tcPr>
            <w:tcW w:w="1940" w:type="dxa"/>
            <w:tcBorders>
              <w:bottom w:val="single" w:sz="4" w:space="0" w:color="auto"/>
            </w:tcBorders>
          </w:tcPr>
          <w:p w:rsidR="00DA63B2" w:rsidRPr="00E448D7" w:rsidRDefault="00DA63B2" w:rsidP="00AA4C74">
            <w:r w:rsidRPr="00E448D7">
              <w:t>Дети «группы риска», КРО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DA63B2" w:rsidRPr="00E448D7" w:rsidRDefault="00DA63B2" w:rsidP="00AA4C74">
            <w:r w:rsidRPr="00E448D7">
              <w:t>Психолог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DA63B2" w:rsidRPr="00E448D7" w:rsidRDefault="00DA63B2" w:rsidP="00AA4C74">
            <w:r w:rsidRPr="00E448D7">
              <w:t>По плану работы с детьми КРО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DA63B2" w:rsidRPr="00E448D7" w:rsidRDefault="00DA63B2" w:rsidP="00AA4C74"/>
        </w:tc>
      </w:tr>
      <w:tr w:rsidR="00DA63B2" w:rsidRPr="00E448D7" w:rsidTr="00C119B3">
        <w:trPr>
          <w:trHeight w:val="2227"/>
        </w:trPr>
        <w:tc>
          <w:tcPr>
            <w:tcW w:w="1980" w:type="dxa"/>
            <w:vMerge/>
          </w:tcPr>
          <w:p w:rsidR="00DA63B2" w:rsidRPr="00E448D7" w:rsidRDefault="00DA63B2" w:rsidP="001456C0">
            <w:pPr>
              <w:jc w:val="center"/>
            </w:pPr>
          </w:p>
        </w:tc>
        <w:tc>
          <w:tcPr>
            <w:tcW w:w="2237" w:type="dxa"/>
            <w:tcBorders>
              <w:bottom w:val="nil"/>
            </w:tcBorders>
          </w:tcPr>
          <w:p w:rsidR="00DA63B2" w:rsidRPr="00E448D7" w:rsidRDefault="00DA63B2">
            <w:r w:rsidRPr="00E448D7">
              <w:t>5. Тренинг для младших школьников «путь к успеху»</w:t>
            </w:r>
          </w:p>
        </w:tc>
        <w:tc>
          <w:tcPr>
            <w:tcW w:w="2699" w:type="dxa"/>
            <w:tcBorders>
              <w:bottom w:val="nil"/>
            </w:tcBorders>
          </w:tcPr>
          <w:p w:rsidR="00DA63B2" w:rsidRPr="00E448D7" w:rsidRDefault="00DA63B2">
            <w:r w:rsidRPr="00E448D7">
              <w:t>Приобретение навыков работы в команде. Освоение способов конструктивного общения, мотивация на обучение.</w:t>
            </w:r>
          </w:p>
        </w:tc>
        <w:tc>
          <w:tcPr>
            <w:tcW w:w="1940" w:type="dxa"/>
            <w:tcBorders>
              <w:bottom w:val="nil"/>
            </w:tcBorders>
          </w:tcPr>
          <w:p w:rsidR="00DA63B2" w:rsidRPr="00E448D7" w:rsidRDefault="00DA63B2">
            <w:r w:rsidRPr="00E448D7">
              <w:t>1-4 классы, трудные, КРО, слабоуспевающие учащиеся.</w:t>
            </w:r>
          </w:p>
        </w:tc>
        <w:tc>
          <w:tcPr>
            <w:tcW w:w="1895" w:type="dxa"/>
            <w:tcBorders>
              <w:bottom w:val="nil"/>
            </w:tcBorders>
          </w:tcPr>
          <w:p w:rsidR="00DA63B2" w:rsidRPr="00E448D7" w:rsidRDefault="00DA63B2">
            <w:r w:rsidRPr="00E448D7">
              <w:t>Психолог</w:t>
            </w:r>
          </w:p>
        </w:tc>
        <w:tc>
          <w:tcPr>
            <w:tcW w:w="2059" w:type="dxa"/>
            <w:tcBorders>
              <w:bottom w:val="nil"/>
            </w:tcBorders>
          </w:tcPr>
          <w:p w:rsidR="00DA63B2" w:rsidRPr="00E448D7" w:rsidRDefault="00DA63B2">
            <w:r w:rsidRPr="00E448D7">
              <w:t>Декабрь</w:t>
            </w:r>
          </w:p>
        </w:tc>
        <w:tc>
          <w:tcPr>
            <w:tcW w:w="1927" w:type="dxa"/>
            <w:tcBorders>
              <w:bottom w:val="nil"/>
            </w:tcBorders>
          </w:tcPr>
          <w:p w:rsidR="00DA63B2" w:rsidRPr="00E448D7" w:rsidRDefault="00DA63B2"/>
          <w:p w:rsidR="00DA63B2" w:rsidRPr="00E448D7" w:rsidRDefault="00DA63B2"/>
          <w:p w:rsidR="00DA63B2" w:rsidRPr="00E448D7" w:rsidRDefault="00DA63B2"/>
          <w:p w:rsidR="00DA63B2" w:rsidRPr="00E448D7" w:rsidRDefault="00DA63B2"/>
          <w:p w:rsidR="00DA63B2" w:rsidRPr="00E448D7" w:rsidRDefault="00DA63B2"/>
          <w:p w:rsidR="00DA63B2" w:rsidRPr="00E448D7" w:rsidRDefault="00DA63B2"/>
          <w:p w:rsidR="00DA63B2" w:rsidRPr="00E448D7" w:rsidRDefault="00DA63B2"/>
          <w:p w:rsidR="00DA63B2" w:rsidRPr="00E448D7" w:rsidRDefault="00DA63B2"/>
          <w:p w:rsidR="00DA63B2" w:rsidRPr="00E448D7" w:rsidRDefault="00DA63B2"/>
        </w:tc>
      </w:tr>
      <w:tr w:rsidR="00DA63B2" w:rsidRPr="00E448D7" w:rsidTr="00C119B3">
        <w:trPr>
          <w:trHeight w:val="405"/>
        </w:trPr>
        <w:tc>
          <w:tcPr>
            <w:tcW w:w="1980" w:type="dxa"/>
            <w:vMerge/>
          </w:tcPr>
          <w:p w:rsidR="00DA63B2" w:rsidRPr="00E448D7" w:rsidRDefault="00DA63B2" w:rsidP="001456C0">
            <w:pPr>
              <w:jc w:val="center"/>
            </w:pPr>
          </w:p>
        </w:tc>
        <w:tc>
          <w:tcPr>
            <w:tcW w:w="2237" w:type="dxa"/>
            <w:tcBorders>
              <w:top w:val="nil"/>
            </w:tcBorders>
          </w:tcPr>
          <w:p w:rsidR="00DA63B2" w:rsidRPr="00E448D7" w:rsidRDefault="00DA63B2" w:rsidP="00107E60"/>
        </w:tc>
        <w:tc>
          <w:tcPr>
            <w:tcW w:w="2699" w:type="dxa"/>
            <w:tcBorders>
              <w:top w:val="nil"/>
            </w:tcBorders>
          </w:tcPr>
          <w:p w:rsidR="00DA63B2" w:rsidRPr="00E448D7" w:rsidRDefault="00DA63B2" w:rsidP="00DA63B2"/>
        </w:tc>
        <w:tc>
          <w:tcPr>
            <w:tcW w:w="1940" w:type="dxa"/>
            <w:tcBorders>
              <w:top w:val="nil"/>
            </w:tcBorders>
          </w:tcPr>
          <w:p w:rsidR="00DA63B2" w:rsidRPr="00E448D7" w:rsidRDefault="00DA63B2" w:rsidP="00107E60"/>
        </w:tc>
        <w:tc>
          <w:tcPr>
            <w:tcW w:w="1895" w:type="dxa"/>
            <w:tcBorders>
              <w:top w:val="nil"/>
            </w:tcBorders>
          </w:tcPr>
          <w:p w:rsidR="00DA63B2" w:rsidRPr="00E448D7" w:rsidRDefault="00DA63B2" w:rsidP="00107E60"/>
        </w:tc>
        <w:tc>
          <w:tcPr>
            <w:tcW w:w="2059" w:type="dxa"/>
            <w:tcBorders>
              <w:top w:val="nil"/>
            </w:tcBorders>
          </w:tcPr>
          <w:p w:rsidR="00DA63B2" w:rsidRPr="00E448D7" w:rsidRDefault="00DA63B2" w:rsidP="00107E60"/>
        </w:tc>
        <w:tc>
          <w:tcPr>
            <w:tcW w:w="1927" w:type="dxa"/>
            <w:tcBorders>
              <w:top w:val="nil"/>
            </w:tcBorders>
          </w:tcPr>
          <w:p w:rsidR="00DA63B2" w:rsidRPr="00E448D7" w:rsidRDefault="00DA63B2" w:rsidP="00107E60"/>
          <w:p w:rsidR="00DA63B2" w:rsidRPr="00E448D7" w:rsidRDefault="00DA63B2" w:rsidP="00107E60"/>
          <w:p w:rsidR="00DA63B2" w:rsidRPr="00E448D7" w:rsidRDefault="00DA63B2" w:rsidP="00107E60"/>
          <w:p w:rsidR="00DA63B2" w:rsidRPr="00E448D7" w:rsidRDefault="00DA63B2" w:rsidP="00107E60"/>
          <w:p w:rsidR="00DA63B2" w:rsidRPr="00E448D7" w:rsidRDefault="00DA63B2" w:rsidP="00107E60"/>
          <w:p w:rsidR="00DA63B2" w:rsidRPr="00E448D7" w:rsidRDefault="00DA63B2" w:rsidP="00107E60"/>
          <w:p w:rsidR="00DA63B2" w:rsidRPr="00E448D7" w:rsidRDefault="00DA63B2" w:rsidP="00107E60"/>
          <w:p w:rsidR="00DA63B2" w:rsidRPr="00E448D7" w:rsidRDefault="00DA63B2" w:rsidP="00107E60"/>
        </w:tc>
      </w:tr>
      <w:tr w:rsidR="00DA63B2" w:rsidRPr="00E448D7" w:rsidTr="00C119B3">
        <w:trPr>
          <w:trHeight w:val="623"/>
        </w:trPr>
        <w:tc>
          <w:tcPr>
            <w:tcW w:w="1980" w:type="dxa"/>
            <w:vMerge/>
          </w:tcPr>
          <w:p w:rsidR="00DA63B2" w:rsidRPr="00E448D7" w:rsidRDefault="00DA63B2"/>
        </w:tc>
        <w:tc>
          <w:tcPr>
            <w:tcW w:w="2237" w:type="dxa"/>
          </w:tcPr>
          <w:p w:rsidR="00DA63B2" w:rsidRPr="00E448D7" w:rsidRDefault="00DA63B2">
            <w:r w:rsidRPr="00E448D7">
              <w:t>6. Индивидуальные занятия с одаренными учащимися</w:t>
            </w:r>
          </w:p>
        </w:tc>
        <w:tc>
          <w:tcPr>
            <w:tcW w:w="2699" w:type="dxa"/>
          </w:tcPr>
          <w:p w:rsidR="00DA63B2" w:rsidRPr="00E448D7" w:rsidRDefault="00DA63B2">
            <w:r w:rsidRPr="00E448D7">
              <w:t>Развитие интеллектуального потенциала. Формирование личностных и коммуникативных умений.</w:t>
            </w:r>
          </w:p>
        </w:tc>
        <w:tc>
          <w:tcPr>
            <w:tcW w:w="1940" w:type="dxa"/>
          </w:tcPr>
          <w:p w:rsidR="00DA63B2" w:rsidRPr="00E448D7" w:rsidRDefault="00DA63B2">
            <w:r w:rsidRPr="00E448D7">
              <w:t>2-4 классы.</w:t>
            </w:r>
          </w:p>
        </w:tc>
        <w:tc>
          <w:tcPr>
            <w:tcW w:w="1895" w:type="dxa"/>
          </w:tcPr>
          <w:p w:rsidR="00DA63B2" w:rsidRPr="00E448D7" w:rsidRDefault="00DA63B2">
            <w:r w:rsidRPr="00E448D7">
              <w:t>Психолог</w:t>
            </w:r>
          </w:p>
        </w:tc>
        <w:tc>
          <w:tcPr>
            <w:tcW w:w="2059" w:type="dxa"/>
          </w:tcPr>
          <w:p w:rsidR="00DA63B2" w:rsidRPr="00E448D7" w:rsidRDefault="00DA63B2">
            <w:r w:rsidRPr="00E448D7">
              <w:t>Апрель-май</w:t>
            </w:r>
          </w:p>
        </w:tc>
        <w:tc>
          <w:tcPr>
            <w:tcW w:w="1927" w:type="dxa"/>
          </w:tcPr>
          <w:p w:rsidR="00DA63B2" w:rsidRPr="00E448D7" w:rsidRDefault="00DA63B2"/>
        </w:tc>
      </w:tr>
    </w:tbl>
    <w:p w:rsidR="00D46968" w:rsidRPr="00E448D7" w:rsidRDefault="00D46968"/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1980"/>
        <w:gridCol w:w="2180"/>
        <w:gridCol w:w="2781"/>
        <w:gridCol w:w="1843"/>
        <w:gridCol w:w="1701"/>
        <w:gridCol w:w="1984"/>
        <w:gridCol w:w="1985"/>
      </w:tblGrid>
      <w:tr w:rsidR="00CC374B" w:rsidRPr="00E448D7" w:rsidTr="003E311D">
        <w:trPr>
          <w:trHeight w:val="4668"/>
        </w:trPr>
        <w:tc>
          <w:tcPr>
            <w:tcW w:w="1980" w:type="dxa"/>
            <w:tcBorders>
              <w:bottom w:val="nil"/>
            </w:tcBorders>
          </w:tcPr>
          <w:p w:rsidR="00DA63B2" w:rsidRPr="00E448D7" w:rsidRDefault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DA63B2" w:rsidRPr="00E448D7" w:rsidRDefault="00DA63B2" w:rsidP="00DA63B2"/>
          <w:p w:rsidR="00CC374B" w:rsidRPr="00E448D7" w:rsidRDefault="00DA63B2" w:rsidP="00DA63B2">
            <w:pPr>
              <w:jc w:val="center"/>
            </w:pPr>
            <w:r w:rsidRPr="00E448D7">
              <w:t>Организационно-методическая работа</w:t>
            </w:r>
          </w:p>
        </w:tc>
        <w:tc>
          <w:tcPr>
            <w:tcW w:w="2180" w:type="dxa"/>
          </w:tcPr>
          <w:p w:rsidR="00CC374B" w:rsidRPr="00E448D7" w:rsidRDefault="00CC374B" w:rsidP="00CC374B">
            <w:r w:rsidRPr="00E448D7">
              <w:t>1. Участие в проведении МО классных руководителей «особенности адаптационного периода у детей 1-х классов». Рекомендации классным руководителем по оказанию помощи детям с низким уровнем адаптации.</w:t>
            </w:r>
          </w:p>
        </w:tc>
        <w:tc>
          <w:tcPr>
            <w:tcW w:w="2781" w:type="dxa"/>
          </w:tcPr>
          <w:p w:rsidR="00CC374B" w:rsidRPr="00E448D7" w:rsidRDefault="00CC374B">
            <w:r w:rsidRPr="00E448D7">
              <w:t>Взаимоотношение с классными руководителями обучающихся. Повышение психологической компетентности педагогов в работе с детьми, трудными в обучении и проблемами в поведении</w:t>
            </w:r>
          </w:p>
        </w:tc>
        <w:tc>
          <w:tcPr>
            <w:tcW w:w="1843" w:type="dxa"/>
          </w:tcPr>
          <w:p w:rsidR="00CC374B" w:rsidRPr="00E448D7" w:rsidRDefault="00CC374B">
            <w:r w:rsidRPr="00E448D7">
              <w:t>Учителя 1-х классов</w:t>
            </w:r>
          </w:p>
        </w:tc>
        <w:tc>
          <w:tcPr>
            <w:tcW w:w="1701" w:type="dxa"/>
          </w:tcPr>
          <w:p w:rsidR="00CC374B" w:rsidRPr="00E448D7" w:rsidRDefault="00CC374B">
            <w:r w:rsidRPr="00E448D7">
              <w:t>Психолог</w:t>
            </w:r>
          </w:p>
        </w:tc>
        <w:tc>
          <w:tcPr>
            <w:tcW w:w="1984" w:type="dxa"/>
          </w:tcPr>
          <w:p w:rsidR="00CC374B" w:rsidRPr="00E448D7" w:rsidRDefault="00CC374B">
            <w:r w:rsidRPr="00E448D7">
              <w:t>Октябрь</w:t>
            </w:r>
          </w:p>
        </w:tc>
        <w:tc>
          <w:tcPr>
            <w:tcW w:w="1985" w:type="dxa"/>
          </w:tcPr>
          <w:p w:rsidR="00CC374B" w:rsidRPr="00E448D7" w:rsidRDefault="00CC374B">
            <w:r w:rsidRPr="00E448D7">
              <w:t>Анкета</w:t>
            </w:r>
          </w:p>
        </w:tc>
      </w:tr>
      <w:tr w:rsidR="00CC374B" w:rsidRPr="00E448D7" w:rsidTr="003E311D">
        <w:trPr>
          <w:trHeight w:val="2258"/>
        </w:trPr>
        <w:tc>
          <w:tcPr>
            <w:tcW w:w="1980" w:type="dxa"/>
            <w:tcBorders>
              <w:top w:val="nil"/>
              <w:bottom w:val="nil"/>
            </w:tcBorders>
          </w:tcPr>
          <w:p w:rsidR="00CC374B" w:rsidRPr="00E448D7" w:rsidRDefault="00CC374B"/>
        </w:tc>
        <w:tc>
          <w:tcPr>
            <w:tcW w:w="2180" w:type="dxa"/>
          </w:tcPr>
          <w:p w:rsidR="00CC374B" w:rsidRPr="00E448D7" w:rsidRDefault="00547698">
            <w:r w:rsidRPr="00E448D7">
              <w:t>2. Выступление на педсоветах школы</w:t>
            </w:r>
          </w:p>
        </w:tc>
        <w:tc>
          <w:tcPr>
            <w:tcW w:w="2781" w:type="dxa"/>
          </w:tcPr>
          <w:p w:rsidR="00CC374B" w:rsidRPr="00E448D7" w:rsidRDefault="00547698" w:rsidP="00547698">
            <w:r w:rsidRPr="00E448D7">
              <w:t>Получение педагогами сведений о ходе психологической работы с учащимися по различным направлениям.</w:t>
            </w:r>
          </w:p>
        </w:tc>
        <w:tc>
          <w:tcPr>
            <w:tcW w:w="1843" w:type="dxa"/>
          </w:tcPr>
          <w:p w:rsidR="00CC374B" w:rsidRPr="00E448D7" w:rsidRDefault="00547698">
            <w:r w:rsidRPr="00E448D7">
              <w:t>Учителя-предметники, классные руководители</w:t>
            </w:r>
          </w:p>
        </w:tc>
        <w:tc>
          <w:tcPr>
            <w:tcW w:w="1701" w:type="dxa"/>
          </w:tcPr>
          <w:p w:rsidR="00CC374B" w:rsidRPr="00E448D7" w:rsidRDefault="00547698">
            <w:r w:rsidRPr="00E448D7">
              <w:t>Психолог</w:t>
            </w:r>
          </w:p>
        </w:tc>
        <w:tc>
          <w:tcPr>
            <w:tcW w:w="1984" w:type="dxa"/>
          </w:tcPr>
          <w:p w:rsidR="003E311D" w:rsidRPr="00E448D7" w:rsidRDefault="00547698">
            <w:r w:rsidRPr="00E448D7">
              <w:t xml:space="preserve">В течение года </w:t>
            </w:r>
          </w:p>
          <w:p w:rsidR="00CC374B" w:rsidRPr="00E448D7" w:rsidRDefault="00547698">
            <w:r w:rsidRPr="00E448D7">
              <w:t>(по запросу администрации школы)</w:t>
            </w:r>
          </w:p>
        </w:tc>
        <w:tc>
          <w:tcPr>
            <w:tcW w:w="1985" w:type="dxa"/>
          </w:tcPr>
          <w:p w:rsidR="00CC374B" w:rsidRPr="00E448D7" w:rsidRDefault="00547698" w:rsidP="00547698">
            <w:r w:rsidRPr="00E448D7">
              <w:t>Доклад</w:t>
            </w:r>
          </w:p>
        </w:tc>
      </w:tr>
      <w:tr w:rsidR="00CC374B" w:rsidRPr="00E448D7" w:rsidTr="003E311D">
        <w:trPr>
          <w:trHeight w:val="1979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CC374B" w:rsidRPr="00E448D7" w:rsidRDefault="00CC374B"/>
        </w:tc>
        <w:tc>
          <w:tcPr>
            <w:tcW w:w="2180" w:type="dxa"/>
          </w:tcPr>
          <w:p w:rsidR="00CC374B" w:rsidRPr="00E448D7" w:rsidRDefault="00547698">
            <w:r w:rsidRPr="00E448D7">
              <w:t>3. Участие в семинарах, конференциях.</w:t>
            </w:r>
          </w:p>
        </w:tc>
        <w:tc>
          <w:tcPr>
            <w:tcW w:w="2781" w:type="dxa"/>
          </w:tcPr>
          <w:p w:rsidR="00CC374B" w:rsidRPr="00E448D7" w:rsidRDefault="00547698">
            <w:r w:rsidRPr="00E448D7">
              <w:t>Повышение уровня профессиональной компетентности.</w:t>
            </w:r>
          </w:p>
        </w:tc>
        <w:tc>
          <w:tcPr>
            <w:tcW w:w="1843" w:type="dxa"/>
          </w:tcPr>
          <w:p w:rsidR="00CC374B" w:rsidRPr="00E448D7" w:rsidRDefault="00CC374B"/>
        </w:tc>
        <w:tc>
          <w:tcPr>
            <w:tcW w:w="1701" w:type="dxa"/>
          </w:tcPr>
          <w:p w:rsidR="00CC374B" w:rsidRPr="00E448D7" w:rsidRDefault="00547698">
            <w:r w:rsidRPr="00E448D7">
              <w:t>Психолог</w:t>
            </w:r>
          </w:p>
        </w:tc>
        <w:tc>
          <w:tcPr>
            <w:tcW w:w="1984" w:type="dxa"/>
          </w:tcPr>
          <w:p w:rsidR="00CC374B" w:rsidRPr="00E448D7" w:rsidRDefault="00547698">
            <w:r w:rsidRPr="00E448D7">
              <w:t>В течение года</w:t>
            </w:r>
          </w:p>
        </w:tc>
        <w:tc>
          <w:tcPr>
            <w:tcW w:w="1985" w:type="dxa"/>
          </w:tcPr>
          <w:p w:rsidR="00CC374B" w:rsidRPr="00E448D7" w:rsidRDefault="00547698">
            <w:r w:rsidRPr="00E448D7">
              <w:t>Тетрадь посещения семинаров, конференций</w:t>
            </w:r>
          </w:p>
        </w:tc>
      </w:tr>
      <w:tr w:rsidR="00CC374B" w:rsidRPr="00E448D7" w:rsidTr="003E311D">
        <w:trPr>
          <w:trHeight w:val="2258"/>
        </w:trPr>
        <w:tc>
          <w:tcPr>
            <w:tcW w:w="1980" w:type="dxa"/>
            <w:tcBorders>
              <w:bottom w:val="nil"/>
            </w:tcBorders>
          </w:tcPr>
          <w:p w:rsidR="00CC374B" w:rsidRPr="00E448D7" w:rsidRDefault="00CC374B"/>
        </w:tc>
        <w:tc>
          <w:tcPr>
            <w:tcW w:w="2180" w:type="dxa"/>
          </w:tcPr>
          <w:p w:rsidR="00CC374B" w:rsidRPr="00E448D7" w:rsidRDefault="008060D0">
            <w:r w:rsidRPr="00E448D7">
              <w:t xml:space="preserve">4. Изучение нормативных документов и психологической литературы. </w:t>
            </w:r>
          </w:p>
        </w:tc>
        <w:tc>
          <w:tcPr>
            <w:tcW w:w="2781" w:type="dxa"/>
          </w:tcPr>
          <w:p w:rsidR="00CC374B" w:rsidRPr="00E448D7" w:rsidRDefault="008060D0">
            <w:r w:rsidRPr="00E448D7">
              <w:t>Осведомленность в области психологических знаний.</w:t>
            </w:r>
          </w:p>
        </w:tc>
        <w:tc>
          <w:tcPr>
            <w:tcW w:w="1843" w:type="dxa"/>
          </w:tcPr>
          <w:p w:rsidR="00CC374B" w:rsidRPr="00E448D7" w:rsidRDefault="00CC374B"/>
        </w:tc>
        <w:tc>
          <w:tcPr>
            <w:tcW w:w="1701" w:type="dxa"/>
          </w:tcPr>
          <w:p w:rsidR="00CC374B" w:rsidRPr="00E448D7" w:rsidRDefault="008060D0">
            <w:r w:rsidRPr="00E448D7">
              <w:t>Психолог</w:t>
            </w:r>
          </w:p>
        </w:tc>
        <w:tc>
          <w:tcPr>
            <w:tcW w:w="1984" w:type="dxa"/>
          </w:tcPr>
          <w:p w:rsidR="00CC374B" w:rsidRPr="00E448D7" w:rsidRDefault="008060D0">
            <w:r w:rsidRPr="00E448D7">
              <w:t>В течение года</w:t>
            </w:r>
          </w:p>
        </w:tc>
        <w:tc>
          <w:tcPr>
            <w:tcW w:w="1985" w:type="dxa"/>
          </w:tcPr>
          <w:p w:rsidR="00CC374B" w:rsidRPr="00E448D7" w:rsidRDefault="00CC374B"/>
        </w:tc>
      </w:tr>
      <w:tr w:rsidR="00CC374B" w:rsidRPr="00E448D7" w:rsidTr="003E311D">
        <w:trPr>
          <w:trHeight w:val="2691"/>
        </w:trPr>
        <w:tc>
          <w:tcPr>
            <w:tcW w:w="1980" w:type="dxa"/>
            <w:tcBorders>
              <w:top w:val="nil"/>
              <w:bottom w:val="nil"/>
            </w:tcBorders>
          </w:tcPr>
          <w:p w:rsidR="00CC374B" w:rsidRPr="00E448D7" w:rsidRDefault="0004656B" w:rsidP="0004656B">
            <w:r w:rsidRPr="00E448D7">
              <w:t>Организационно-      методическая     работа</w:t>
            </w:r>
          </w:p>
        </w:tc>
        <w:tc>
          <w:tcPr>
            <w:tcW w:w="2180" w:type="dxa"/>
          </w:tcPr>
          <w:p w:rsidR="00CC374B" w:rsidRPr="00E448D7" w:rsidRDefault="008060D0" w:rsidP="00AA4C74">
            <w:r w:rsidRPr="00E448D7">
              <w:t>5. Тренинг для педагогов «</w:t>
            </w:r>
            <w:r w:rsidR="00AA4C74" w:rsidRPr="00E448D7">
              <w:t>М</w:t>
            </w:r>
            <w:r w:rsidRPr="00E448D7">
              <w:t>ой внутренний потенциал»</w:t>
            </w:r>
          </w:p>
        </w:tc>
        <w:tc>
          <w:tcPr>
            <w:tcW w:w="2781" w:type="dxa"/>
          </w:tcPr>
          <w:p w:rsidR="00CC374B" w:rsidRPr="00E448D7" w:rsidRDefault="008060D0">
            <w:r w:rsidRPr="00E448D7">
              <w:t>Сплоченность коллектива. Раскрытие творческого потенциала педагогов. Повышение уровня самооценки.</w:t>
            </w:r>
          </w:p>
        </w:tc>
        <w:tc>
          <w:tcPr>
            <w:tcW w:w="1843" w:type="dxa"/>
          </w:tcPr>
          <w:p w:rsidR="00CC374B" w:rsidRPr="00E448D7" w:rsidRDefault="008060D0">
            <w:r w:rsidRPr="00E448D7">
              <w:t>Учителя школы</w:t>
            </w:r>
          </w:p>
        </w:tc>
        <w:tc>
          <w:tcPr>
            <w:tcW w:w="1701" w:type="dxa"/>
          </w:tcPr>
          <w:p w:rsidR="00CC374B" w:rsidRPr="00E448D7" w:rsidRDefault="008060D0">
            <w:r w:rsidRPr="00E448D7">
              <w:t>Психологи</w:t>
            </w:r>
          </w:p>
          <w:p w:rsidR="003C3DF3" w:rsidRPr="00E448D7" w:rsidRDefault="003C3DF3">
            <w:r w:rsidRPr="00E448D7">
              <w:t>Алиева Н.С</w:t>
            </w:r>
          </w:p>
          <w:p w:rsidR="00BD4222" w:rsidRPr="00E448D7" w:rsidRDefault="00BD4222">
            <w:r w:rsidRPr="00E448D7">
              <w:t>Гаджиева С.А</w:t>
            </w:r>
          </w:p>
          <w:p w:rsidR="003C3DF3" w:rsidRPr="00E448D7" w:rsidRDefault="003C3DF3"/>
        </w:tc>
        <w:tc>
          <w:tcPr>
            <w:tcW w:w="1984" w:type="dxa"/>
          </w:tcPr>
          <w:p w:rsidR="00CC374B" w:rsidRPr="00E448D7" w:rsidRDefault="008060D0">
            <w:r w:rsidRPr="00E448D7">
              <w:t>Ноябрь</w:t>
            </w:r>
          </w:p>
        </w:tc>
        <w:tc>
          <w:tcPr>
            <w:tcW w:w="1985" w:type="dxa"/>
          </w:tcPr>
          <w:p w:rsidR="00CC374B" w:rsidRPr="00E448D7" w:rsidRDefault="00CC374B"/>
        </w:tc>
      </w:tr>
      <w:tr w:rsidR="008060D0" w:rsidRPr="00E448D7" w:rsidTr="003E311D">
        <w:trPr>
          <w:trHeight w:val="1964"/>
        </w:trPr>
        <w:tc>
          <w:tcPr>
            <w:tcW w:w="1980" w:type="dxa"/>
            <w:tcBorders>
              <w:top w:val="nil"/>
              <w:bottom w:val="nil"/>
            </w:tcBorders>
          </w:tcPr>
          <w:p w:rsidR="008060D0" w:rsidRPr="00E448D7" w:rsidRDefault="008060D0"/>
        </w:tc>
        <w:tc>
          <w:tcPr>
            <w:tcW w:w="2180" w:type="dxa"/>
          </w:tcPr>
          <w:p w:rsidR="008060D0" w:rsidRPr="00E448D7" w:rsidRDefault="008060D0" w:rsidP="008060D0">
            <w:r w:rsidRPr="00E448D7">
              <w:t>6. Изготовление пособий к занятиям. Оборудование кабинета.</w:t>
            </w:r>
          </w:p>
        </w:tc>
        <w:tc>
          <w:tcPr>
            <w:tcW w:w="2781" w:type="dxa"/>
          </w:tcPr>
          <w:p w:rsidR="008060D0" w:rsidRPr="00E448D7" w:rsidRDefault="00AA4C74">
            <w:r w:rsidRPr="00E448D7">
              <w:t>Оформление кабинета</w:t>
            </w:r>
          </w:p>
        </w:tc>
        <w:tc>
          <w:tcPr>
            <w:tcW w:w="1843" w:type="dxa"/>
          </w:tcPr>
          <w:p w:rsidR="008060D0" w:rsidRPr="00E448D7" w:rsidRDefault="008060D0"/>
        </w:tc>
        <w:tc>
          <w:tcPr>
            <w:tcW w:w="1701" w:type="dxa"/>
          </w:tcPr>
          <w:p w:rsidR="008060D0" w:rsidRPr="00E448D7" w:rsidRDefault="00AA4C74">
            <w:r w:rsidRPr="00E448D7">
              <w:t>Психолог</w:t>
            </w:r>
          </w:p>
        </w:tc>
        <w:tc>
          <w:tcPr>
            <w:tcW w:w="1984" w:type="dxa"/>
          </w:tcPr>
          <w:p w:rsidR="008060D0" w:rsidRPr="00E448D7" w:rsidRDefault="00AA4C74">
            <w:r w:rsidRPr="00E448D7">
              <w:t>В течение года</w:t>
            </w:r>
          </w:p>
        </w:tc>
        <w:tc>
          <w:tcPr>
            <w:tcW w:w="1985" w:type="dxa"/>
          </w:tcPr>
          <w:p w:rsidR="008060D0" w:rsidRPr="00E448D7" w:rsidRDefault="008060D0"/>
        </w:tc>
      </w:tr>
      <w:tr w:rsidR="00AA4C74" w:rsidRPr="00E448D7" w:rsidTr="003E311D">
        <w:trPr>
          <w:trHeight w:val="2121"/>
        </w:trPr>
        <w:tc>
          <w:tcPr>
            <w:tcW w:w="1980" w:type="dxa"/>
            <w:tcBorders>
              <w:top w:val="nil"/>
            </w:tcBorders>
          </w:tcPr>
          <w:p w:rsidR="00AA4C74" w:rsidRPr="00E448D7" w:rsidRDefault="00AA4C74"/>
        </w:tc>
        <w:tc>
          <w:tcPr>
            <w:tcW w:w="2180" w:type="dxa"/>
          </w:tcPr>
          <w:p w:rsidR="00AA4C74" w:rsidRPr="00E448D7" w:rsidRDefault="00AA4C74" w:rsidP="008060D0">
            <w:r w:rsidRPr="00E448D7">
              <w:t xml:space="preserve">7. </w:t>
            </w:r>
            <w:proofErr w:type="spellStart"/>
            <w:r w:rsidR="003E311D" w:rsidRPr="00E448D7">
              <w:t>Тренинговое</w:t>
            </w:r>
            <w:proofErr w:type="spellEnd"/>
            <w:r w:rsidRPr="00E448D7">
              <w:t xml:space="preserve"> занятие для педагогов «Давайте в жизни искать позитив» </w:t>
            </w:r>
          </w:p>
        </w:tc>
        <w:tc>
          <w:tcPr>
            <w:tcW w:w="2781" w:type="dxa"/>
          </w:tcPr>
          <w:p w:rsidR="00AA4C74" w:rsidRPr="00E448D7" w:rsidRDefault="00AA4C74">
            <w:r w:rsidRPr="00E448D7">
              <w:t>Формирование позитивного мышления</w:t>
            </w:r>
          </w:p>
        </w:tc>
        <w:tc>
          <w:tcPr>
            <w:tcW w:w="1843" w:type="dxa"/>
          </w:tcPr>
          <w:p w:rsidR="00AA4C74" w:rsidRPr="00E448D7" w:rsidRDefault="00AA4C74">
            <w:r w:rsidRPr="00E448D7">
              <w:t>Учителя школы</w:t>
            </w:r>
          </w:p>
        </w:tc>
        <w:tc>
          <w:tcPr>
            <w:tcW w:w="1701" w:type="dxa"/>
          </w:tcPr>
          <w:p w:rsidR="00AA4C74" w:rsidRPr="00E448D7" w:rsidRDefault="00AA4C74">
            <w:r w:rsidRPr="00E448D7">
              <w:t>Психологи</w:t>
            </w:r>
          </w:p>
          <w:p w:rsidR="00BD4222" w:rsidRPr="00E448D7" w:rsidRDefault="00BD4222">
            <w:r w:rsidRPr="00E448D7">
              <w:t>Алиева Н.С</w:t>
            </w:r>
          </w:p>
          <w:p w:rsidR="00BD4222" w:rsidRPr="00E448D7" w:rsidRDefault="00BD4222">
            <w:r w:rsidRPr="00E448D7">
              <w:t>Гаджиева С.А</w:t>
            </w:r>
          </w:p>
        </w:tc>
        <w:tc>
          <w:tcPr>
            <w:tcW w:w="1984" w:type="dxa"/>
          </w:tcPr>
          <w:p w:rsidR="00AA4C74" w:rsidRPr="00E448D7" w:rsidRDefault="00AA4C74">
            <w:r w:rsidRPr="00E448D7">
              <w:t>Январь</w:t>
            </w:r>
          </w:p>
        </w:tc>
        <w:tc>
          <w:tcPr>
            <w:tcW w:w="1985" w:type="dxa"/>
          </w:tcPr>
          <w:p w:rsidR="00AA4C74" w:rsidRPr="00E448D7" w:rsidRDefault="00AA4C74"/>
        </w:tc>
      </w:tr>
      <w:tr w:rsidR="00AA4C74" w:rsidRPr="00E448D7" w:rsidTr="003E311D">
        <w:tc>
          <w:tcPr>
            <w:tcW w:w="1980" w:type="dxa"/>
          </w:tcPr>
          <w:p w:rsidR="00AA4C74" w:rsidRPr="00E448D7" w:rsidRDefault="00560CEE">
            <w:r w:rsidRPr="00E448D7">
              <w:lastRenderedPageBreak/>
              <w:t>Организационно-</w:t>
            </w:r>
          </w:p>
          <w:p w:rsidR="00560CEE" w:rsidRPr="00E448D7" w:rsidRDefault="00560CEE">
            <w:r w:rsidRPr="00E448D7">
              <w:t>методическая работа</w:t>
            </w:r>
          </w:p>
        </w:tc>
        <w:tc>
          <w:tcPr>
            <w:tcW w:w="2180" w:type="dxa"/>
          </w:tcPr>
          <w:p w:rsidR="00AA4C74" w:rsidRPr="00E448D7" w:rsidRDefault="00AA4C74" w:rsidP="008060D0">
            <w:r w:rsidRPr="00E448D7">
              <w:t>8. Тренинг для педагогов «Оптимизация общения педагога, как способ повышения профессионального мастерства</w:t>
            </w:r>
          </w:p>
        </w:tc>
        <w:tc>
          <w:tcPr>
            <w:tcW w:w="2781" w:type="dxa"/>
          </w:tcPr>
          <w:p w:rsidR="00AA4C74" w:rsidRPr="00E448D7" w:rsidRDefault="003E311D" w:rsidP="003C3DF3">
            <w:r w:rsidRPr="00E448D7">
              <w:t>Сплоченность. Способность преодолеть</w:t>
            </w:r>
            <w:r w:rsidR="003C3DF3" w:rsidRPr="00E448D7">
              <w:t xml:space="preserve"> трудности педагогов в общении.</w:t>
            </w:r>
          </w:p>
        </w:tc>
        <w:tc>
          <w:tcPr>
            <w:tcW w:w="1843" w:type="dxa"/>
          </w:tcPr>
          <w:p w:rsidR="00AA4C74" w:rsidRPr="00E448D7" w:rsidRDefault="003C3DF3">
            <w:r w:rsidRPr="00E448D7">
              <w:t>Учителя школы</w:t>
            </w:r>
          </w:p>
        </w:tc>
        <w:tc>
          <w:tcPr>
            <w:tcW w:w="1701" w:type="dxa"/>
          </w:tcPr>
          <w:p w:rsidR="00AA4C74" w:rsidRPr="00E448D7" w:rsidRDefault="003C3DF3">
            <w:r w:rsidRPr="00E448D7">
              <w:t>Психологи</w:t>
            </w:r>
          </w:p>
          <w:p w:rsidR="00BD4222" w:rsidRPr="00E448D7" w:rsidRDefault="00BD4222">
            <w:r w:rsidRPr="00E448D7">
              <w:t>Алиева Н.С</w:t>
            </w:r>
          </w:p>
          <w:p w:rsidR="00BD4222" w:rsidRPr="00E448D7" w:rsidRDefault="00BD4222">
            <w:r w:rsidRPr="00E448D7">
              <w:t>Гаджиева С.А</w:t>
            </w:r>
            <w:r w:rsidR="00B82A61" w:rsidRPr="00E448D7">
              <w:t xml:space="preserve"> </w:t>
            </w:r>
          </w:p>
        </w:tc>
        <w:tc>
          <w:tcPr>
            <w:tcW w:w="1984" w:type="dxa"/>
          </w:tcPr>
          <w:p w:rsidR="00AA4C74" w:rsidRPr="00E448D7" w:rsidRDefault="00BD4222">
            <w:r w:rsidRPr="00E448D7">
              <w:t>март</w:t>
            </w:r>
          </w:p>
        </w:tc>
        <w:tc>
          <w:tcPr>
            <w:tcW w:w="1985" w:type="dxa"/>
          </w:tcPr>
          <w:p w:rsidR="00AA4C74" w:rsidRPr="00E448D7" w:rsidRDefault="00AA4C74"/>
        </w:tc>
      </w:tr>
    </w:tbl>
    <w:p w:rsidR="00CC374B" w:rsidRPr="00E448D7" w:rsidRDefault="00CC374B"/>
    <w:p w:rsidR="00B82A61" w:rsidRPr="00E448D7" w:rsidRDefault="00B82A61"/>
    <w:tbl>
      <w:tblPr>
        <w:tblStyle w:val="a3"/>
        <w:tblW w:w="14551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1843"/>
        <w:gridCol w:w="1701"/>
        <w:gridCol w:w="1953"/>
        <w:gridCol w:w="2095"/>
        <w:gridCol w:w="13"/>
      </w:tblGrid>
      <w:tr w:rsidR="0004656B" w:rsidRPr="00E448D7" w:rsidTr="003E311D">
        <w:trPr>
          <w:gridAfter w:val="1"/>
          <w:wAfter w:w="13" w:type="dxa"/>
          <w:trHeight w:val="3582"/>
        </w:trPr>
        <w:tc>
          <w:tcPr>
            <w:tcW w:w="1985" w:type="dxa"/>
            <w:tcBorders>
              <w:bottom w:val="nil"/>
            </w:tcBorders>
          </w:tcPr>
          <w:p w:rsidR="00B82A61" w:rsidRPr="00E448D7" w:rsidRDefault="00B82A61"/>
          <w:p w:rsidR="0004656B" w:rsidRPr="00E448D7" w:rsidRDefault="0004656B"/>
          <w:p w:rsidR="0004656B" w:rsidRPr="00E448D7" w:rsidRDefault="0004656B" w:rsidP="0004656B"/>
          <w:p w:rsidR="0004656B" w:rsidRPr="00E448D7" w:rsidRDefault="0004656B" w:rsidP="0004656B"/>
          <w:p w:rsidR="0004656B" w:rsidRPr="00E448D7" w:rsidRDefault="0004656B" w:rsidP="0004656B"/>
          <w:p w:rsidR="0004656B" w:rsidRPr="00E448D7" w:rsidRDefault="0004656B" w:rsidP="0004656B"/>
          <w:p w:rsidR="00B82A61" w:rsidRPr="00E448D7" w:rsidRDefault="0004656B" w:rsidP="0004656B">
            <w:r w:rsidRPr="00E448D7">
              <w:t>Профилактическая работа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0FC8" w:rsidRPr="00E448D7" w:rsidRDefault="00640FC8" w:rsidP="00640FC8">
            <w:r w:rsidRPr="00E448D7">
              <w:t xml:space="preserve">1.Посещение </w:t>
            </w:r>
            <w:r w:rsidR="0004656B" w:rsidRPr="00E448D7">
              <w:t xml:space="preserve">  уроков в 1-х классах. </w:t>
            </w:r>
          </w:p>
          <w:p w:rsidR="00B82A61" w:rsidRPr="00E448D7" w:rsidRDefault="00640FC8" w:rsidP="00640FC8">
            <w:r w:rsidRPr="00E448D7">
              <w:t>Выявление неуспевающих детей.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40FC8" w:rsidRPr="00E448D7" w:rsidRDefault="00640FC8">
            <w:r w:rsidRPr="00E448D7">
              <w:t>Выявление   неуспевающих детей.</w:t>
            </w:r>
          </w:p>
          <w:p w:rsidR="00B82A61" w:rsidRPr="00E448D7" w:rsidRDefault="00640FC8">
            <w:r w:rsidRPr="00E448D7">
              <w:t xml:space="preserve">  Индивидуальная помощь.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0FC8" w:rsidRPr="00E448D7" w:rsidRDefault="00640FC8">
            <w:r w:rsidRPr="00E448D7">
              <w:t>Учащиеся 1-х классов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2A61" w:rsidRPr="00E448D7" w:rsidRDefault="00B82A61"/>
          <w:p w:rsidR="00640FC8" w:rsidRPr="00E448D7" w:rsidRDefault="00640FC8">
            <w:r w:rsidRPr="00E448D7">
              <w:t xml:space="preserve">Психолог 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B82A61" w:rsidRPr="00E448D7" w:rsidRDefault="00B82A61"/>
          <w:p w:rsidR="00640FC8" w:rsidRPr="00E448D7" w:rsidRDefault="00640FC8"/>
          <w:p w:rsidR="00640FC8" w:rsidRPr="00E448D7" w:rsidRDefault="00640FC8">
            <w:r w:rsidRPr="00E448D7">
              <w:t>Сентябрь,</w:t>
            </w:r>
          </w:p>
          <w:p w:rsidR="00640FC8" w:rsidRPr="00E448D7" w:rsidRDefault="00640FC8">
            <w:r w:rsidRPr="00E448D7">
              <w:t>Октябрь.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B82A61" w:rsidRPr="00E448D7" w:rsidRDefault="00B82A61"/>
          <w:p w:rsidR="00640FC8" w:rsidRPr="00E448D7" w:rsidRDefault="00640FC8">
            <w:r w:rsidRPr="00E448D7">
              <w:t>Тетрадь посещения занятий</w:t>
            </w:r>
          </w:p>
        </w:tc>
      </w:tr>
      <w:tr w:rsidR="0004656B" w:rsidRPr="00E448D7" w:rsidTr="003E311D">
        <w:trPr>
          <w:gridAfter w:val="1"/>
          <w:wAfter w:w="13" w:type="dxa"/>
          <w:trHeight w:val="1851"/>
        </w:trPr>
        <w:tc>
          <w:tcPr>
            <w:tcW w:w="1985" w:type="dxa"/>
            <w:tcBorders>
              <w:top w:val="nil"/>
              <w:bottom w:val="nil"/>
            </w:tcBorders>
          </w:tcPr>
          <w:p w:rsidR="00B82A61" w:rsidRPr="00E448D7" w:rsidRDefault="00B82A6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82A61" w:rsidRPr="00E448D7" w:rsidRDefault="00912815">
            <w:r w:rsidRPr="00E448D7">
              <w:t>2. Профилактика ПАВ у младших школьников</w:t>
            </w:r>
          </w:p>
          <w:p w:rsidR="00912815" w:rsidRPr="00E448D7" w:rsidRDefault="001D268A">
            <w:r w:rsidRPr="00E448D7">
              <w:t>Сказка о черных братьях (</w:t>
            </w:r>
            <w:r w:rsidR="00912815" w:rsidRPr="00E448D7">
              <w:t xml:space="preserve">алкоголь, никотин, наркотик)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B82A61" w:rsidRPr="00E448D7" w:rsidRDefault="00912815">
            <w:r w:rsidRPr="00E448D7">
              <w:t xml:space="preserve">Предупреждение </w:t>
            </w:r>
            <w:proofErr w:type="spellStart"/>
            <w:r w:rsidR="001D268A" w:rsidRPr="00E448D7">
              <w:t>табако</w:t>
            </w:r>
            <w:proofErr w:type="spellEnd"/>
            <w:r w:rsidR="001D268A" w:rsidRPr="00E448D7">
              <w:t>- курения</w:t>
            </w:r>
            <w:r w:rsidRPr="00E448D7">
              <w:t>, алкоголизма, наркотиков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82A61" w:rsidRPr="00E448D7" w:rsidRDefault="00912815">
            <w:r w:rsidRPr="00E448D7">
              <w:t>1-2-3-4 классы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  <w:p w:rsidR="00912815" w:rsidRPr="00E448D7" w:rsidRDefault="00912815">
            <w:r w:rsidRPr="00E448D7">
              <w:t>Психолог, классные руководители</w:t>
            </w:r>
          </w:p>
        </w:tc>
        <w:tc>
          <w:tcPr>
            <w:tcW w:w="1953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  <w:p w:rsidR="00912815" w:rsidRPr="00E448D7" w:rsidRDefault="00912815">
            <w:r w:rsidRPr="00E448D7">
              <w:t>октябрь</w:t>
            </w:r>
          </w:p>
        </w:tc>
        <w:tc>
          <w:tcPr>
            <w:tcW w:w="2095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</w:tc>
      </w:tr>
      <w:tr w:rsidR="000C3070" w:rsidRPr="00E448D7" w:rsidTr="003E311D">
        <w:trPr>
          <w:gridAfter w:val="1"/>
          <w:wAfter w:w="13" w:type="dxa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CF023B" w:rsidRPr="00E448D7" w:rsidRDefault="00CF023B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F023B" w:rsidRPr="00E448D7" w:rsidRDefault="00CF023B" w:rsidP="00CF023B"/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F023B" w:rsidRPr="00E448D7" w:rsidRDefault="00CF023B" w:rsidP="00CF023B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F023B" w:rsidRPr="00E448D7" w:rsidRDefault="00CF023B" w:rsidP="00CF023B"/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F023B" w:rsidRPr="00E448D7" w:rsidRDefault="00CF023B" w:rsidP="00CF023B"/>
        </w:tc>
        <w:tc>
          <w:tcPr>
            <w:tcW w:w="1953" w:type="dxa"/>
            <w:tcBorders>
              <w:top w:val="nil"/>
              <w:bottom w:val="single" w:sz="4" w:space="0" w:color="auto"/>
            </w:tcBorders>
          </w:tcPr>
          <w:p w:rsidR="00CF023B" w:rsidRPr="00E448D7" w:rsidRDefault="00CF023B" w:rsidP="00CF023B"/>
        </w:tc>
        <w:tc>
          <w:tcPr>
            <w:tcW w:w="2095" w:type="dxa"/>
            <w:tcBorders>
              <w:top w:val="nil"/>
              <w:bottom w:val="single" w:sz="4" w:space="0" w:color="auto"/>
            </w:tcBorders>
          </w:tcPr>
          <w:p w:rsidR="00CF023B" w:rsidRPr="00E448D7" w:rsidRDefault="00CF023B"/>
        </w:tc>
      </w:tr>
      <w:tr w:rsidR="0004656B" w:rsidRPr="00E448D7" w:rsidTr="003E311D">
        <w:trPr>
          <w:gridAfter w:val="1"/>
          <w:wAfter w:w="13" w:type="dxa"/>
          <w:trHeight w:val="2486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04656B" w:rsidRPr="00E448D7" w:rsidRDefault="0004656B"/>
          <w:p w:rsidR="0004656B" w:rsidRPr="00E448D7" w:rsidRDefault="0004656B"/>
          <w:p w:rsidR="0004656B" w:rsidRPr="00E448D7" w:rsidRDefault="0004656B"/>
          <w:p w:rsidR="0004656B" w:rsidRPr="00E448D7" w:rsidRDefault="0004656B"/>
          <w:p w:rsidR="0004656B" w:rsidRPr="00E448D7" w:rsidRDefault="0004656B"/>
          <w:p w:rsidR="0004656B" w:rsidRPr="00E448D7" w:rsidRDefault="0004656B"/>
          <w:p w:rsidR="0004656B" w:rsidRPr="00E448D7" w:rsidRDefault="0004656B"/>
          <w:p w:rsidR="0004656B" w:rsidRPr="00E448D7" w:rsidRDefault="0004656B"/>
          <w:p w:rsidR="00B82A61" w:rsidRPr="00E448D7" w:rsidRDefault="0004656B">
            <w:r w:rsidRPr="00E448D7">
              <w:t xml:space="preserve">Профилактическая </w:t>
            </w:r>
          </w:p>
          <w:p w:rsidR="0004656B" w:rsidRPr="00E448D7" w:rsidRDefault="0004656B">
            <w:r w:rsidRPr="00E448D7">
              <w:t>работа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F62A5" w:rsidRPr="00E448D7" w:rsidRDefault="00912815">
            <w:r w:rsidRPr="00E448D7">
              <w:t>3. Составление рекомендаций для коррекции трудностей в обучении, в поведении детей</w:t>
            </w:r>
            <w:r w:rsidR="004F62A5" w:rsidRPr="00E448D7">
              <w:t xml:space="preserve"> </w:t>
            </w:r>
          </w:p>
          <w:p w:rsidR="00B82A61" w:rsidRPr="00E448D7" w:rsidRDefault="00912815">
            <w:r w:rsidRPr="00E448D7">
              <w:t xml:space="preserve"> </w:t>
            </w:r>
            <w:proofErr w:type="gramStart"/>
            <w:r w:rsidRPr="00E448D7">
              <w:t>« группы</w:t>
            </w:r>
            <w:proofErr w:type="gramEnd"/>
            <w:r w:rsidRPr="00E448D7">
              <w:t xml:space="preserve"> риска»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  <w:p w:rsidR="00912815" w:rsidRPr="00E448D7" w:rsidRDefault="00912815">
            <w:r w:rsidRPr="00E448D7">
              <w:t>П</w:t>
            </w:r>
            <w:r w:rsidR="00CC182F" w:rsidRPr="00E448D7">
              <w:t>сихологическая помощь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CC182F" w:rsidRPr="00E448D7" w:rsidRDefault="00CC182F"/>
          <w:p w:rsidR="00B82A61" w:rsidRPr="00E448D7" w:rsidRDefault="00912815">
            <w:r w:rsidRPr="00E448D7">
              <w:t>Учителя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  <w:p w:rsidR="00CC182F" w:rsidRPr="00E448D7" w:rsidRDefault="00CC182F">
            <w:r w:rsidRPr="00E448D7">
              <w:t>Психолог</w:t>
            </w:r>
          </w:p>
        </w:tc>
        <w:tc>
          <w:tcPr>
            <w:tcW w:w="1953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  <w:p w:rsidR="00CC182F" w:rsidRPr="00E448D7" w:rsidRDefault="00CC182F"/>
          <w:p w:rsidR="00CC182F" w:rsidRPr="00E448D7" w:rsidRDefault="00CC182F">
            <w:r w:rsidRPr="00E448D7">
              <w:t>В течении года</w:t>
            </w:r>
          </w:p>
        </w:tc>
        <w:tc>
          <w:tcPr>
            <w:tcW w:w="2095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</w:tc>
      </w:tr>
      <w:tr w:rsidR="0004656B" w:rsidRPr="00E448D7" w:rsidTr="003E311D">
        <w:trPr>
          <w:gridAfter w:val="1"/>
          <w:wAfter w:w="13" w:type="dxa"/>
          <w:trHeight w:val="1417"/>
        </w:trPr>
        <w:tc>
          <w:tcPr>
            <w:tcW w:w="1985" w:type="dxa"/>
            <w:tcBorders>
              <w:top w:val="nil"/>
              <w:bottom w:val="nil"/>
            </w:tcBorders>
          </w:tcPr>
          <w:p w:rsidR="0001357C" w:rsidRPr="00E448D7" w:rsidRDefault="0001357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357C" w:rsidRPr="00E448D7" w:rsidRDefault="0001357C" w:rsidP="0001357C"/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1357C" w:rsidRPr="00E448D7" w:rsidRDefault="0001357C" w:rsidP="0001357C"/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1357C" w:rsidRPr="00E448D7" w:rsidRDefault="0001357C" w:rsidP="0001357C"/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1357C" w:rsidRPr="00E448D7" w:rsidRDefault="0001357C" w:rsidP="0001357C"/>
        </w:tc>
        <w:tc>
          <w:tcPr>
            <w:tcW w:w="1953" w:type="dxa"/>
            <w:tcBorders>
              <w:top w:val="nil"/>
              <w:bottom w:val="single" w:sz="4" w:space="0" w:color="auto"/>
            </w:tcBorders>
          </w:tcPr>
          <w:p w:rsidR="0001357C" w:rsidRPr="00E448D7" w:rsidRDefault="0001357C" w:rsidP="0001357C"/>
        </w:tc>
        <w:tc>
          <w:tcPr>
            <w:tcW w:w="2095" w:type="dxa"/>
            <w:tcBorders>
              <w:top w:val="nil"/>
              <w:bottom w:val="single" w:sz="4" w:space="0" w:color="auto"/>
            </w:tcBorders>
          </w:tcPr>
          <w:p w:rsidR="0001357C" w:rsidRPr="00E448D7" w:rsidRDefault="0001357C"/>
        </w:tc>
      </w:tr>
      <w:tr w:rsidR="006442A4" w:rsidRPr="00E448D7" w:rsidTr="003E311D">
        <w:trPr>
          <w:gridAfter w:val="1"/>
          <w:wAfter w:w="13" w:type="dxa"/>
          <w:trHeight w:val="2231"/>
        </w:trPr>
        <w:tc>
          <w:tcPr>
            <w:tcW w:w="1985" w:type="dxa"/>
            <w:tcBorders>
              <w:top w:val="nil"/>
              <w:bottom w:val="nil"/>
            </w:tcBorders>
          </w:tcPr>
          <w:p w:rsidR="00B82A61" w:rsidRPr="00E448D7" w:rsidRDefault="00B82A61"/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82A61" w:rsidRPr="00E448D7" w:rsidRDefault="00CC182F">
            <w:r w:rsidRPr="00E448D7">
              <w:t>4. Профилактика компьютерной и телефон</w:t>
            </w:r>
            <w:r w:rsidR="00F45053" w:rsidRPr="00E448D7">
              <w:t>н</w:t>
            </w:r>
            <w:r w:rsidRPr="00E448D7">
              <w:t>ой зависимости младших школьников</w:t>
            </w:r>
          </w:p>
          <w:p w:rsidR="00CC182F" w:rsidRPr="00E448D7" w:rsidRDefault="00CC182F">
            <w:r w:rsidRPr="00E448D7">
              <w:t>«Притча отец и сын»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B82A61" w:rsidRPr="00E448D7" w:rsidRDefault="00CC182F">
            <w:r w:rsidRPr="00E448D7">
              <w:t>Профилактика игровой зависимости, особенности проявления зависимости младших школьников.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  <w:p w:rsidR="00CC182F" w:rsidRPr="00E448D7" w:rsidRDefault="00CC182F">
            <w:r w:rsidRPr="00E448D7">
              <w:t>Учащиеся начальной школы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  <w:p w:rsidR="00CC182F" w:rsidRPr="00E448D7" w:rsidRDefault="00CC182F">
            <w:r w:rsidRPr="00E448D7">
              <w:t>Психолог</w:t>
            </w:r>
          </w:p>
        </w:tc>
        <w:tc>
          <w:tcPr>
            <w:tcW w:w="1953" w:type="dxa"/>
            <w:tcBorders>
              <w:top w:val="single" w:sz="4" w:space="0" w:color="auto"/>
              <w:bottom w:val="nil"/>
            </w:tcBorders>
          </w:tcPr>
          <w:p w:rsidR="00B82A61" w:rsidRPr="00E448D7" w:rsidRDefault="00CC182F">
            <w:r w:rsidRPr="00E448D7">
              <w:t xml:space="preserve">Январь </w:t>
            </w:r>
          </w:p>
        </w:tc>
        <w:tc>
          <w:tcPr>
            <w:tcW w:w="2095" w:type="dxa"/>
            <w:tcBorders>
              <w:top w:val="single" w:sz="4" w:space="0" w:color="auto"/>
              <w:bottom w:val="nil"/>
            </w:tcBorders>
          </w:tcPr>
          <w:p w:rsidR="00B82A61" w:rsidRPr="00E448D7" w:rsidRDefault="00B82A61"/>
        </w:tc>
      </w:tr>
      <w:tr w:rsidR="000C3070" w:rsidRPr="00E448D7" w:rsidTr="003E311D">
        <w:trPr>
          <w:gridAfter w:val="1"/>
          <w:wAfter w:w="13" w:type="dxa"/>
          <w:trHeight w:val="243"/>
        </w:trPr>
        <w:tc>
          <w:tcPr>
            <w:tcW w:w="1985" w:type="dxa"/>
            <w:tcBorders>
              <w:top w:val="nil"/>
              <w:bottom w:val="nil"/>
            </w:tcBorders>
          </w:tcPr>
          <w:p w:rsidR="00B82A61" w:rsidRPr="00E448D7" w:rsidRDefault="00B82A61"/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</w:tcBorders>
          </w:tcPr>
          <w:p w:rsidR="00B82A61" w:rsidRPr="00E448D7" w:rsidRDefault="00B82A61"/>
        </w:tc>
      </w:tr>
      <w:tr w:rsidR="000C3070" w:rsidRPr="00E448D7" w:rsidTr="003E311D">
        <w:trPr>
          <w:gridAfter w:val="1"/>
          <w:wAfter w:w="13" w:type="dxa"/>
          <w:trHeight w:val="261"/>
        </w:trPr>
        <w:tc>
          <w:tcPr>
            <w:tcW w:w="1985" w:type="dxa"/>
            <w:tcBorders>
              <w:top w:val="nil"/>
              <w:bottom w:val="nil"/>
            </w:tcBorders>
          </w:tcPr>
          <w:p w:rsidR="00B82A61" w:rsidRPr="00E448D7" w:rsidRDefault="00B82A61"/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</w:tcBorders>
          </w:tcPr>
          <w:p w:rsidR="00B82A61" w:rsidRPr="00E448D7" w:rsidRDefault="00B82A61"/>
        </w:tc>
      </w:tr>
      <w:tr w:rsidR="000C3070" w:rsidRPr="00E448D7" w:rsidTr="003E311D">
        <w:trPr>
          <w:gridAfter w:val="1"/>
          <w:wAfter w:w="13" w:type="dxa"/>
          <w:trHeight w:val="243"/>
        </w:trPr>
        <w:tc>
          <w:tcPr>
            <w:tcW w:w="1985" w:type="dxa"/>
            <w:tcBorders>
              <w:top w:val="nil"/>
              <w:bottom w:val="nil"/>
            </w:tcBorders>
          </w:tcPr>
          <w:p w:rsidR="00B82A61" w:rsidRPr="00E448D7" w:rsidRDefault="00B82A61"/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2095" w:type="dxa"/>
            <w:tcBorders>
              <w:top w:val="nil"/>
              <w:left w:val="single" w:sz="4" w:space="0" w:color="auto"/>
              <w:bottom w:val="nil"/>
            </w:tcBorders>
          </w:tcPr>
          <w:p w:rsidR="00B82A61" w:rsidRPr="00E448D7" w:rsidRDefault="00B82A61"/>
        </w:tc>
      </w:tr>
      <w:tr w:rsidR="000C3070" w:rsidRPr="00E448D7" w:rsidTr="003E311D">
        <w:trPr>
          <w:gridAfter w:val="1"/>
          <w:wAfter w:w="13" w:type="dxa"/>
          <w:trHeight w:val="1608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82A61" w:rsidRPr="00E448D7" w:rsidRDefault="00B82A61"/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61" w:rsidRPr="00E448D7" w:rsidRDefault="00B82A61"/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2A61" w:rsidRPr="00E448D7" w:rsidRDefault="00B82A61"/>
        </w:tc>
      </w:tr>
      <w:tr w:rsidR="00721BFC" w:rsidRPr="00E448D7" w:rsidTr="003E311D">
        <w:trPr>
          <w:gridAfter w:val="1"/>
          <w:wAfter w:w="13" w:type="dxa"/>
          <w:trHeight w:val="1608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721BFC" w:rsidRPr="00E448D7" w:rsidRDefault="00721BFC" w:rsidP="00721BFC"/>
        </w:tc>
        <w:tc>
          <w:tcPr>
            <w:tcW w:w="2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  <w:p w:rsidR="006442A4" w:rsidRPr="00E448D7" w:rsidRDefault="006442A4" w:rsidP="00721BFC">
            <w:r w:rsidRPr="00E448D7">
              <w:t>1.Индивидуальное консультирование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  <w:p w:rsidR="006442A4" w:rsidRPr="00E448D7" w:rsidRDefault="006442A4" w:rsidP="00721BFC">
            <w:r w:rsidRPr="00E448D7">
              <w:t>Повышение психологической компетентности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  <w:p w:rsidR="006442A4" w:rsidRPr="00E448D7" w:rsidRDefault="006442A4" w:rsidP="00721BFC">
            <w:r w:rsidRPr="00E448D7">
              <w:t>Родители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  <w:p w:rsidR="006442A4" w:rsidRPr="00E448D7" w:rsidRDefault="006442A4" w:rsidP="00721BFC"/>
          <w:p w:rsidR="006442A4" w:rsidRPr="00E448D7" w:rsidRDefault="006442A4" w:rsidP="00721BFC"/>
          <w:p w:rsidR="006442A4" w:rsidRPr="00E448D7" w:rsidRDefault="006442A4" w:rsidP="00721BFC">
            <w:r w:rsidRPr="00E448D7">
              <w:t>Психолог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  <w:p w:rsidR="006442A4" w:rsidRPr="00E448D7" w:rsidRDefault="006442A4" w:rsidP="00721BFC"/>
          <w:p w:rsidR="006442A4" w:rsidRPr="00E448D7" w:rsidRDefault="006442A4" w:rsidP="00721BFC"/>
          <w:p w:rsidR="006442A4" w:rsidRPr="00E448D7" w:rsidRDefault="006442A4" w:rsidP="00721BFC">
            <w:r w:rsidRPr="00E448D7">
              <w:t>В течении года.</w:t>
            </w:r>
          </w:p>
          <w:p w:rsidR="006442A4" w:rsidRPr="00E448D7" w:rsidRDefault="006442A4" w:rsidP="00721BFC">
            <w:r w:rsidRPr="00E448D7">
              <w:t>По запросам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1BFC" w:rsidRPr="00E448D7" w:rsidRDefault="00721BFC" w:rsidP="00721BFC"/>
          <w:p w:rsidR="006442A4" w:rsidRPr="00E448D7" w:rsidRDefault="006442A4" w:rsidP="00721BFC"/>
          <w:p w:rsidR="006442A4" w:rsidRPr="00E448D7" w:rsidRDefault="006442A4" w:rsidP="00721BFC"/>
          <w:p w:rsidR="006442A4" w:rsidRPr="00E448D7" w:rsidRDefault="006442A4" w:rsidP="00721BFC">
            <w:r w:rsidRPr="00E448D7">
              <w:t>Журнал консультаций</w:t>
            </w:r>
          </w:p>
        </w:tc>
      </w:tr>
      <w:tr w:rsidR="00721BFC" w:rsidRPr="00E448D7" w:rsidTr="003E311D">
        <w:trPr>
          <w:gridAfter w:val="1"/>
          <w:wAfter w:w="13" w:type="dxa"/>
          <w:trHeight w:val="19"/>
        </w:trPr>
        <w:tc>
          <w:tcPr>
            <w:tcW w:w="1985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19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721BFC" w:rsidRPr="00E448D7" w:rsidRDefault="00721BFC" w:rsidP="00721BFC"/>
        </w:tc>
      </w:tr>
      <w:tr w:rsidR="00721BFC" w:rsidRPr="00E448D7" w:rsidTr="003E311D">
        <w:trPr>
          <w:gridAfter w:val="1"/>
          <w:wAfter w:w="13" w:type="dxa"/>
          <w:trHeight w:val="95"/>
        </w:trPr>
        <w:tc>
          <w:tcPr>
            <w:tcW w:w="1985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19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BFC" w:rsidRPr="00E448D7" w:rsidRDefault="00721BFC" w:rsidP="00721BFC"/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21BFC" w:rsidRPr="00E448D7" w:rsidRDefault="00721BFC" w:rsidP="00721BFC"/>
        </w:tc>
      </w:tr>
      <w:tr w:rsidR="006442A4" w:rsidRPr="00E448D7" w:rsidTr="003E311D">
        <w:tc>
          <w:tcPr>
            <w:tcW w:w="1985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268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2693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1843" w:type="dxa"/>
            <w:tcBorders>
              <w:top w:val="nil"/>
            </w:tcBorders>
          </w:tcPr>
          <w:p w:rsidR="00721BFC" w:rsidRPr="00E448D7" w:rsidRDefault="00721BFC" w:rsidP="00721BFC">
            <w:r w:rsidRPr="00E448D7">
              <w:t xml:space="preserve"> </w:t>
            </w:r>
          </w:p>
          <w:p w:rsidR="00721BFC" w:rsidRPr="00E448D7" w:rsidRDefault="00721BFC" w:rsidP="00721BFC"/>
        </w:tc>
        <w:tc>
          <w:tcPr>
            <w:tcW w:w="1701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1953" w:type="dxa"/>
            <w:tcBorders>
              <w:top w:val="nil"/>
            </w:tcBorders>
          </w:tcPr>
          <w:p w:rsidR="00721BFC" w:rsidRPr="00E448D7" w:rsidRDefault="00721BFC" w:rsidP="00721BFC">
            <w:r w:rsidRPr="00E448D7">
              <w:t xml:space="preserve"> </w:t>
            </w:r>
          </w:p>
          <w:p w:rsidR="00721BFC" w:rsidRPr="00E448D7" w:rsidRDefault="00721BFC" w:rsidP="00721BFC"/>
        </w:tc>
        <w:tc>
          <w:tcPr>
            <w:tcW w:w="2108" w:type="dxa"/>
            <w:gridSpan w:val="2"/>
            <w:tcBorders>
              <w:top w:val="nil"/>
            </w:tcBorders>
          </w:tcPr>
          <w:p w:rsidR="00721BFC" w:rsidRPr="00E448D7" w:rsidRDefault="00721BFC" w:rsidP="00721BFC"/>
        </w:tc>
      </w:tr>
      <w:tr w:rsidR="00721BFC" w:rsidRPr="00E448D7" w:rsidTr="003E311D">
        <w:tc>
          <w:tcPr>
            <w:tcW w:w="1985" w:type="dxa"/>
            <w:tcBorders>
              <w:top w:val="nil"/>
              <w:bottom w:val="nil"/>
            </w:tcBorders>
          </w:tcPr>
          <w:p w:rsidR="00721BFC" w:rsidRPr="00E448D7" w:rsidRDefault="006442A4" w:rsidP="00721BFC">
            <w:r w:rsidRPr="00E448D7">
              <w:t>К</w:t>
            </w:r>
            <w:r w:rsidR="00721BFC" w:rsidRPr="00E448D7">
              <w:t>онсультативно-просветительская работа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1BFC" w:rsidRPr="00E448D7" w:rsidRDefault="00721BFC" w:rsidP="00721BFC">
            <w:r w:rsidRPr="00E448D7">
              <w:t>2.  Родительский лекторий</w:t>
            </w:r>
          </w:p>
          <w:p w:rsidR="00721BFC" w:rsidRPr="00E448D7" w:rsidRDefault="00721BFC" w:rsidP="00721BFC">
            <w:r w:rsidRPr="00E448D7">
              <w:t xml:space="preserve"> «Возрастные особенности младшего школьника. Правила жизни ребенка»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1BFC" w:rsidRPr="00E448D7" w:rsidRDefault="00721BFC" w:rsidP="00721BFC">
            <w:r w:rsidRPr="00E448D7">
              <w:t>Информирование родителей о методах правильного взаимодействия с детьми.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1BFC" w:rsidRPr="00E448D7" w:rsidRDefault="00721BFC" w:rsidP="00721BFC"/>
          <w:p w:rsidR="00721BFC" w:rsidRPr="00E448D7" w:rsidRDefault="00721BFC" w:rsidP="00721BFC"/>
          <w:p w:rsidR="00721BFC" w:rsidRPr="00E448D7" w:rsidRDefault="00721BFC" w:rsidP="00721BFC">
            <w:r w:rsidRPr="00E448D7">
              <w:t>Родители учащихся 2-х, и 3-х классов.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1BFC" w:rsidRPr="00E448D7" w:rsidRDefault="00721BFC" w:rsidP="00721BFC"/>
          <w:p w:rsidR="00721BFC" w:rsidRPr="00E448D7" w:rsidRDefault="00721BFC" w:rsidP="00721BFC"/>
          <w:p w:rsidR="00721BFC" w:rsidRPr="00E448D7" w:rsidRDefault="00721BFC" w:rsidP="00721BFC"/>
          <w:p w:rsidR="00721BFC" w:rsidRPr="00E448D7" w:rsidRDefault="00721BFC" w:rsidP="00721BFC">
            <w:r w:rsidRPr="00E448D7">
              <w:t>Психолог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721BFC" w:rsidRPr="00E448D7" w:rsidRDefault="00721BFC" w:rsidP="00721BFC"/>
          <w:p w:rsidR="00721BFC" w:rsidRPr="00E448D7" w:rsidRDefault="00721BFC" w:rsidP="00721BFC"/>
          <w:p w:rsidR="00721BFC" w:rsidRPr="00E448D7" w:rsidRDefault="00721BFC" w:rsidP="00721BFC">
            <w:r w:rsidRPr="00E448D7">
              <w:t>февраль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:rsidR="00721BFC" w:rsidRPr="00E448D7" w:rsidRDefault="00721BFC" w:rsidP="00721BFC"/>
        </w:tc>
      </w:tr>
      <w:tr w:rsidR="00721BFC" w:rsidRPr="00E448D7" w:rsidTr="003E311D">
        <w:trPr>
          <w:trHeight w:val="152"/>
        </w:trPr>
        <w:tc>
          <w:tcPr>
            <w:tcW w:w="1985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268" w:type="dxa"/>
            <w:tcBorders>
              <w:bottom w:val="nil"/>
            </w:tcBorders>
          </w:tcPr>
          <w:p w:rsidR="00721BFC" w:rsidRPr="00E448D7" w:rsidRDefault="00721BFC" w:rsidP="00721BFC">
            <w:r w:rsidRPr="00E448D7">
              <w:t>3.Работа с классными руководителями по вопросам социально-психологической адаптации 1-х классов.</w:t>
            </w:r>
          </w:p>
        </w:tc>
        <w:tc>
          <w:tcPr>
            <w:tcW w:w="2693" w:type="dxa"/>
            <w:tcBorders>
              <w:bottom w:val="nil"/>
            </w:tcBorders>
          </w:tcPr>
          <w:p w:rsidR="00721BFC" w:rsidRPr="00E448D7" w:rsidRDefault="00721BFC" w:rsidP="00721BFC">
            <w:r w:rsidRPr="00E448D7">
              <w:t xml:space="preserve"> Выработка рекомендаций классным руководителям.</w:t>
            </w:r>
          </w:p>
        </w:tc>
        <w:tc>
          <w:tcPr>
            <w:tcW w:w="1843" w:type="dxa"/>
            <w:tcBorders>
              <w:bottom w:val="nil"/>
            </w:tcBorders>
          </w:tcPr>
          <w:p w:rsidR="00721BFC" w:rsidRPr="00E448D7" w:rsidRDefault="00721BFC" w:rsidP="00721BFC">
            <w:r w:rsidRPr="00E448D7">
              <w:t xml:space="preserve"> </w:t>
            </w:r>
          </w:p>
          <w:p w:rsidR="00721BFC" w:rsidRPr="00E448D7" w:rsidRDefault="00721BFC" w:rsidP="00721BFC">
            <w:r w:rsidRPr="00E448D7">
              <w:t>Учителя начальной школы</w:t>
            </w:r>
          </w:p>
        </w:tc>
        <w:tc>
          <w:tcPr>
            <w:tcW w:w="1701" w:type="dxa"/>
            <w:tcBorders>
              <w:bottom w:val="nil"/>
            </w:tcBorders>
          </w:tcPr>
          <w:p w:rsidR="00721BFC" w:rsidRPr="00E448D7" w:rsidRDefault="00721BFC" w:rsidP="00721BFC"/>
          <w:p w:rsidR="00721BFC" w:rsidRPr="00E448D7" w:rsidRDefault="00721BFC" w:rsidP="00721BFC"/>
          <w:p w:rsidR="00721BFC" w:rsidRPr="00E448D7" w:rsidRDefault="00721BFC" w:rsidP="00721BFC">
            <w:r w:rsidRPr="00E448D7">
              <w:t>Психолог</w:t>
            </w:r>
          </w:p>
        </w:tc>
        <w:tc>
          <w:tcPr>
            <w:tcW w:w="1953" w:type="dxa"/>
            <w:tcBorders>
              <w:bottom w:val="nil"/>
            </w:tcBorders>
          </w:tcPr>
          <w:p w:rsidR="00721BFC" w:rsidRPr="00E448D7" w:rsidRDefault="00721BFC" w:rsidP="00721BFC"/>
          <w:p w:rsidR="00721BFC" w:rsidRPr="00E448D7" w:rsidRDefault="00721BFC" w:rsidP="00721BFC"/>
          <w:p w:rsidR="00721BFC" w:rsidRPr="00E448D7" w:rsidRDefault="00721BFC" w:rsidP="00721BFC">
            <w:r w:rsidRPr="00E448D7">
              <w:t>октябрь</w:t>
            </w:r>
          </w:p>
        </w:tc>
        <w:tc>
          <w:tcPr>
            <w:tcW w:w="2108" w:type="dxa"/>
            <w:gridSpan w:val="2"/>
            <w:tcBorders>
              <w:bottom w:val="nil"/>
            </w:tcBorders>
          </w:tcPr>
          <w:p w:rsidR="00721BFC" w:rsidRPr="00E448D7" w:rsidRDefault="00721BFC" w:rsidP="00721BFC"/>
        </w:tc>
      </w:tr>
      <w:tr w:rsidR="00721BFC" w:rsidRPr="00E448D7" w:rsidTr="003E311D">
        <w:tc>
          <w:tcPr>
            <w:tcW w:w="1985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268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693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1843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1701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1953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108" w:type="dxa"/>
            <w:gridSpan w:val="2"/>
            <w:tcBorders>
              <w:top w:val="nil"/>
              <w:bottom w:val="nil"/>
            </w:tcBorders>
          </w:tcPr>
          <w:p w:rsidR="00721BFC" w:rsidRPr="00E448D7" w:rsidRDefault="00721BFC" w:rsidP="00721BFC"/>
        </w:tc>
      </w:tr>
      <w:tr w:rsidR="00721BFC" w:rsidRPr="00E448D7" w:rsidTr="003E311D">
        <w:tc>
          <w:tcPr>
            <w:tcW w:w="1985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268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693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1843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1701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1953" w:type="dxa"/>
            <w:tcBorders>
              <w:top w:val="nil"/>
              <w:bottom w:val="nil"/>
            </w:tcBorders>
          </w:tcPr>
          <w:p w:rsidR="00721BFC" w:rsidRPr="00E448D7" w:rsidRDefault="00721BFC" w:rsidP="00721BFC"/>
        </w:tc>
        <w:tc>
          <w:tcPr>
            <w:tcW w:w="2108" w:type="dxa"/>
            <w:gridSpan w:val="2"/>
            <w:tcBorders>
              <w:top w:val="nil"/>
              <w:bottom w:val="nil"/>
            </w:tcBorders>
          </w:tcPr>
          <w:p w:rsidR="00721BFC" w:rsidRPr="00E448D7" w:rsidRDefault="00721BFC" w:rsidP="00721BFC"/>
        </w:tc>
      </w:tr>
      <w:tr w:rsidR="00721BFC" w:rsidRPr="00E448D7" w:rsidTr="003E311D">
        <w:tc>
          <w:tcPr>
            <w:tcW w:w="1985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2268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2693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1843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1701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1953" w:type="dxa"/>
            <w:tcBorders>
              <w:top w:val="nil"/>
            </w:tcBorders>
          </w:tcPr>
          <w:p w:rsidR="00721BFC" w:rsidRPr="00E448D7" w:rsidRDefault="00721BFC" w:rsidP="00721BFC"/>
        </w:tc>
        <w:tc>
          <w:tcPr>
            <w:tcW w:w="2108" w:type="dxa"/>
            <w:gridSpan w:val="2"/>
            <w:tcBorders>
              <w:top w:val="nil"/>
            </w:tcBorders>
          </w:tcPr>
          <w:p w:rsidR="00721BFC" w:rsidRPr="00E448D7" w:rsidRDefault="00721BFC" w:rsidP="00721BFC"/>
        </w:tc>
      </w:tr>
    </w:tbl>
    <w:p w:rsidR="00B82A61" w:rsidRPr="00E448D7" w:rsidRDefault="00B82A61"/>
    <w:sectPr w:rsidR="00B82A61" w:rsidRPr="00E448D7" w:rsidSect="00D443B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18" w:rsidRDefault="00BB4218" w:rsidP="004F62A5">
      <w:pPr>
        <w:spacing w:after="0" w:line="240" w:lineRule="auto"/>
      </w:pPr>
      <w:r>
        <w:separator/>
      </w:r>
    </w:p>
  </w:endnote>
  <w:endnote w:type="continuationSeparator" w:id="0">
    <w:p w:rsidR="00BB4218" w:rsidRDefault="00BB4218" w:rsidP="004F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18" w:rsidRDefault="00BB4218" w:rsidP="004F62A5">
      <w:pPr>
        <w:spacing w:after="0" w:line="240" w:lineRule="auto"/>
      </w:pPr>
      <w:r>
        <w:separator/>
      </w:r>
    </w:p>
  </w:footnote>
  <w:footnote w:type="continuationSeparator" w:id="0">
    <w:p w:rsidR="00BB4218" w:rsidRDefault="00BB4218" w:rsidP="004F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A5" w:rsidRDefault="004F62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762"/>
    <w:multiLevelType w:val="hybridMultilevel"/>
    <w:tmpl w:val="1FEC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B567A"/>
    <w:multiLevelType w:val="hybridMultilevel"/>
    <w:tmpl w:val="43B86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4B4D"/>
    <w:multiLevelType w:val="hybridMultilevel"/>
    <w:tmpl w:val="373A2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30CE8"/>
    <w:multiLevelType w:val="hybridMultilevel"/>
    <w:tmpl w:val="D990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5044E"/>
    <w:multiLevelType w:val="hybridMultilevel"/>
    <w:tmpl w:val="5A44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038CE"/>
    <w:multiLevelType w:val="hybridMultilevel"/>
    <w:tmpl w:val="6456C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8748C"/>
    <w:multiLevelType w:val="hybridMultilevel"/>
    <w:tmpl w:val="3502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C656A"/>
    <w:multiLevelType w:val="hybridMultilevel"/>
    <w:tmpl w:val="AB18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427E3"/>
    <w:multiLevelType w:val="hybridMultilevel"/>
    <w:tmpl w:val="B4FC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F"/>
    <w:rsid w:val="0001357C"/>
    <w:rsid w:val="00020966"/>
    <w:rsid w:val="00035889"/>
    <w:rsid w:val="0004656B"/>
    <w:rsid w:val="00046ED9"/>
    <w:rsid w:val="000C3070"/>
    <w:rsid w:val="00107E60"/>
    <w:rsid w:val="001456C0"/>
    <w:rsid w:val="001C3998"/>
    <w:rsid w:val="001D268A"/>
    <w:rsid w:val="00206816"/>
    <w:rsid w:val="00306BE8"/>
    <w:rsid w:val="003C3DF3"/>
    <w:rsid w:val="003E311D"/>
    <w:rsid w:val="004F62A5"/>
    <w:rsid w:val="00547698"/>
    <w:rsid w:val="00560CEE"/>
    <w:rsid w:val="00573816"/>
    <w:rsid w:val="00577881"/>
    <w:rsid w:val="005B4A59"/>
    <w:rsid w:val="00640FC8"/>
    <w:rsid w:val="006442A4"/>
    <w:rsid w:val="00671A57"/>
    <w:rsid w:val="00721BFC"/>
    <w:rsid w:val="007803CB"/>
    <w:rsid w:val="007D6F9C"/>
    <w:rsid w:val="008060D0"/>
    <w:rsid w:val="008977D0"/>
    <w:rsid w:val="008F5AA7"/>
    <w:rsid w:val="00912815"/>
    <w:rsid w:val="00962B7A"/>
    <w:rsid w:val="0097429F"/>
    <w:rsid w:val="009E35D2"/>
    <w:rsid w:val="00A005AD"/>
    <w:rsid w:val="00A7311D"/>
    <w:rsid w:val="00AA4C74"/>
    <w:rsid w:val="00AB2D1C"/>
    <w:rsid w:val="00AB7B6F"/>
    <w:rsid w:val="00AC7276"/>
    <w:rsid w:val="00AF4FE9"/>
    <w:rsid w:val="00B82A61"/>
    <w:rsid w:val="00BB4218"/>
    <w:rsid w:val="00BD4222"/>
    <w:rsid w:val="00C305F7"/>
    <w:rsid w:val="00C6145C"/>
    <w:rsid w:val="00CC182F"/>
    <w:rsid w:val="00CC374B"/>
    <w:rsid w:val="00CF023B"/>
    <w:rsid w:val="00D443BF"/>
    <w:rsid w:val="00D46968"/>
    <w:rsid w:val="00DA63B2"/>
    <w:rsid w:val="00DB1FB0"/>
    <w:rsid w:val="00E349C3"/>
    <w:rsid w:val="00E448D7"/>
    <w:rsid w:val="00F13EE7"/>
    <w:rsid w:val="00F45053"/>
    <w:rsid w:val="00F52353"/>
    <w:rsid w:val="00FA42AA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A4B363-64D4-434B-81A9-5921A6C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3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62A5"/>
  </w:style>
  <w:style w:type="paragraph" w:styleId="a7">
    <w:name w:val="footer"/>
    <w:basedOn w:val="a"/>
    <w:link w:val="a8"/>
    <w:uiPriority w:val="99"/>
    <w:unhideWhenUsed/>
    <w:rsid w:val="004F6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62A5"/>
  </w:style>
  <w:style w:type="paragraph" w:styleId="a9">
    <w:name w:val="Balloon Text"/>
    <w:basedOn w:val="a"/>
    <w:link w:val="aa"/>
    <w:uiPriority w:val="99"/>
    <w:semiHidden/>
    <w:unhideWhenUsed/>
    <w:rsid w:val="001D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33</cp:revision>
  <cp:lastPrinted>2017-09-17T20:54:00Z</cp:lastPrinted>
  <dcterms:created xsi:type="dcterms:W3CDTF">2017-09-17T07:38:00Z</dcterms:created>
  <dcterms:modified xsi:type="dcterms:W3CDTF">2017-09-22T04:42:00Z</dcterms:modified>
</cp:coreProperties>
</file>