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CE" w:rsidRPr="005F6742" w:rsidRDefault="00F06ACE" w:rsidP="00F06ACE">
      <w:pPr>
        <w:spacing w:after="0"/>
        <w:ind w:left="7655" w:hanging="425"/>
        <w:rPr>
          <w:rFonts w:ascii="Times New Roman" w:hAnsi="Times New Roman"/>
        </w:rPr>
      </w:pPr>
      <w:r w:rsidRPr="005F6742">
        <w:rPr>
          <w:rFonts w:ascii="Times New Roman" w:hAnsi="Times New Roman"/>
        </w:rPr>
        <w:t xml:space="preserve">Утверждаю зав МКДОУ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F06ACE" w:rsidRPr="005F6742" w:rsidRDefault="00F06ACE" w:rsidP="00F06ACE">
      <w:pPr>
        <w:spacing w:after="0"/>
        <w:ind w:left="765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F6742">
        <w:rPr>
          <w:rFonts w:ascii="Times New Roman" w:hAnsi="Times New Roman"/>
        </w:rPr>
        <w:t>« Детский сад №1»</w:t>
      </w:r>
    </w:p>
    <w:p w:rsidR="00F06ACE" w:rsidRPr="005F6742" w:rsidRDefault="00F06ACE" w:rsidP="00F06ACE">
      <w:pPr>
        <w:spacing w:after="0"/>
        <w:ind w:left="765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 w:rsidRPr="005F6742">
        <w:rPr>
          <w:rFonts w:ascii="Times New Roman" w:hAnsi="Times New Roman"/>
        </w:rPr>
        <w:t>Адуллабекова</w:t>
      </w:r>
      <w:proofErr w:type="spellEnd"/>
      <w:r w:rsidRPr="005F6742">
        <w:rPr>
          <w:rFonts w:ascii="Times New Roman" w:hAnsi="Times New Roman"/>
        </w:rPr>
        <w:t xml:space="preserve"> Н.Г.</w:t>
      </w:r>
    </w:p>
    <w:p w:rsidR="00F06ACE" w:rsidRPr="00F06ACE" w:rsidRDefault="00F06ACE" w:rsidP="00F06ACE">
      <w:pPr>
        <w:spacing w:after="0"/>
        <w:ind w:left="765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F6742">
        <w:rPr>
          <w:rFonts w:ascii="Times New Roman" w:hAnsi="Times New Roman"/>
        </w:rPr>
        <w:t>______________</w:t>
      </w:r>
    </w:p>
    <w:p w:rsidR="00F06ACE" w:rsidRPr="005F6742" w:rsidRDefault="00F06ACE" w:rsidP="00F06ACE">
      <w:pPr>
        <w:pStyle w:val="c1"/>
        <w:jc w:val="center"/>
        <w:rPr>
          <w:b/>
          <w:sz w:val="32"/>
          <w:szCs w:val="32"/>
        </w:rPr>
      </w:pPr>
      <w:r w:rsidRPr="005F6742">
        <w:rPr>
          <w:b/>
          <w:color w:val="161616"/>
          <w:sz w:val="32"/>
          <w:szCs w:val="32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F06ACE" w:rsidRPr="0021469B" w:rsidRDefault="00F06ACE" w:rsidP="00F06AC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F06ACE" w:rsidRPr="00DC330A" w:rsidRDefault="00F06ACE" w:rsidP="00F06AC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30A">
        <w:rPr>
          <w:sz w:val="28"/>
          <w:szCs w:val="28"/>
        </w:rPr>
        <w:t>1.1</w:t>
      </w:r>
      <w:r w:rsidRPr="007F47CC">
        <w:rPr>
          <w:sz w:val="28"/>
          <w:szCs w:val="28"/>
        </w:rPr>
        <w:t>.</w:t>
      </w:r>
      <w:r w:rsidRPr="00181464">
        <w:rPr>
          <w:b/>
          <w:sz w:val="28"/>
          <w:szCs w:val="28"/>
        </w:rPr>
        <w:t xml:space="preserve"> </w:t>
      </w:r>
      <w:r w:rsidRPr="007F47CC">
        <w:rPr>
          <w:sz w:val="28"/>
          <w:szCs w:val="28"/>
        </w:rPr>
        <w:t xml:space="preserve">Настоящее Положение </w:t>
      </w:r>
      <w:r w:rsidRPr="007F47CC">
        <w:rPr>
          <w:bCs/>
          <w:sz w:val="28"/>
          <w:szCs w:val="28"/>
        </w:rPr>
        <w:t xml:space="preserve"> </w:t>
      </w:r>
      <w:r w:rsidRPr="007F47CC">
        <w:rPr>
          <w:sz w:val="28"/>
          <w:szCs w:val="28"/>
        </w:rPr>
        <w:t>разработано в соответствии с Федеральным законом от 29.12.2012 г. № 273-ФЗ «Об образовании в Российской Федерации», Конституцией РФ</w:t>
      </w:r>
      <w:r>
        <w:rPr>
          <w:sz w:val="28"/>
          <w:szCs w:val="28"/>
        </w:rPr>
        <w:t>,</w:t>
      </w:r>
      <w:r w:rsidRPr="007F47CC">
        <w:rPr>
          <w:sz w:val="28"/>
          <w:szCs w:val="28"/>
        </w:rPr>
        <w:t xml:space="preserve"> </w:t>
      </w:r>
      <w:r w:rsidRPr="00DC330A">
        <w:rPr>
          <w:sz w:val="28"/>
          <w:szCs w:val="28"/>
        </w:rPr>
        <w:t>уставом образовательного учреждения.</w:t>
      </w:r>
    </w:p>
    <w:p w:rsidR="00F06ACE" w:rsidRPr="00FF774F" w:rsidRDefault="00F06ACE" w:rsidP="00F06A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7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774F">
        <w:rPr>
          <w:rFonts w:ascii="Times New Roman" w:hAnsi="Times New Roman"/>
          <w:sz w:val="28"/>
          <w:szCs w:val="28"/>
        </w:rPr>
        <w:t xml:space="preserve">1.2. Настоящее Положение разработано в целях обеспечения и </w:t>
      </w:r>
      <w:proofErr w:type="gramStart"/>
      <w:r w:rsidRPr="00FF774F">
        <w:rPr>
          <w:rFonts w:ascii="Times New Roman" w:hAnsi="Times New Roman"/>
          <w:sz w:val="28"/>
          <w:szCs w:val="28"/>
        </w:rPr>
        <w:t>соблюдения</w:t>
      </w:r>
      <w:proofErr w:type="gramEnd"/>
      <w:r w:rsidRPr="00FF774F">
        <w:rPr>
          <w:rFonts w:ascii="Times New Roman" w:hAnsi="Times New Roman"/>
          <w:sz w:val="28"/>
          <w:szCs w:val="28"/>
        </w:rPr>
        <w:t xml:space="preserve"> конституционных прав граждан Российской Федерации на дошкольное образование.</w:t>
      </w:r>
    </w:p>
    <w:p w:rsidR="00F06ACE" w:rsidRPr="00FF774F" w:rsidRDefault="00F06ACE" w:rsidP="00F06A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1. 3. </w:t>
      </w:r>
      <w:r w:rsidRPr="00FF774F">
        <w:rPr>
          <w:rFonts w:ascii="Times New Roman" w:hAnsi="Times New Roman"/>
          <w:sz w:val="28"/>
          <w:szCs w:val="28"/>
        </w:rPr>
        <w:t>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F06ACE" w:rsidRDefault="00F06ACE" w:rsidP="00F06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2F6B">
        <w:rPr>
          <w:sz w:val="28"/>
          <w:szCs w:val="28"/>
        </w:rPr>
        <w:t>1.4. </w:t>
      </w:r>
      <w:proofErr w:type="gramStart"/>
      <w:r w:rsidRPr="005A2F6B">
        <w:rPr>
          <w:sz w:val="28"/>
          <w:szCs w:val="28"/>
        </w:rPr>
        <w:t xml:space="preserve">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</w:t>
      </w:r>
      <w:r>
        <w:rPr>
          <w:sz w:val="28"/>
          <w:szCs w:val="28"/>
        </w:rPr>
        <w:t>воспитанниками (</w:t>
      </w:r>
      <w:r w:rsidRPr="005A2F6B">
        <w:rPr>
          <w:sz w:val="28"/>
          <w:szCs w:val="28"/>
        </w:rPr>
        <w:t>обучающимися</w:t>
      </w:r>
      <w:r>
        <w:rPr>
          <w:sz w:val="28"/>
          <w:szCs w:val="28"/>
        </w:rPr>
        <w:t>)</w:t>
      </w:r>
      <w:r w:rsidRPr="005A2F6B">
        <w:rPr>
          <w:sz w:val="28"/>
          <w:szCs w:val="28"/>
        </w:rPr>
        <w:t xml:space="preserve">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F06ACE" w:rsidRPr="00F23ACA" w:rsidRDefault="00F06ACE" w:rsidP="00F06A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ACA">
        <w:rPr>
          <w:rFonts w:ascii="Times New Roman" w:hAnsi="Times New Roman"/>
          <w:sz w:val="28"/>
          <w:szCs w:val="28"/>
        </w:rPr>
        <w:t xml:space="preserve"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F06ACE" w:rsidRPr="008E4426" w:rsidRDefault="00F06ACE" w:rsidP="00F06AC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>2. Порядок оформления возникновения образовательных отношений</w:t>
      </w:r>
    </w:p>
    <w:p w:rsidR="00F06ACE" w:rsidRPr="008E4426" w:rsidRDefault="00F06ACE" w:rsidP="00F06ACE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4426">
        <w:rPr>
          <w:rFonts w:ascii="Times New Roman" w:hAnsi="Times New Roman"/>
          <w:sz w:val="28"/>
          <w:szCs w:val="28"/>
        </w:rPr>
        <w:t xml:space="preserve">2.1. Основанием возникновения образовательных отношений между образовательной организацией и родителями (законными представителями) является приказ </w:t>
      </w:r>
      <w:r>
        <w:rPr>
          <w:rFonts w:ascii="Times New Roman" w:hAnsi="Times New Roman"/>
          <w:sz w:val="28"/>
          <w:szCs w:val="28"/>
        </w:rPr>
        <w:t>руководителя ДОУ</w:t>
      </w:r>
      <w:r w:rsidRPr="008E4426">
        <w:rPr>
          <w:rFonts w:ascii="Times New Roman" w:hAnsi="Times New Roman"/>
          <w:sz w:val="28"/>
          <w:szCs w:val="28"/>
        </w:rPr>
        <w:t xml:space="preserve"> о зачислении детей в образовательное учреждение, сформированный на основе </w:t>
      </w:r>
      <w:r>
        <w:rPr>
          <w:rFonts w:ascii="Times New Roman" w:hAnsi="Times New Roman"/>
          <w:sz w:val="28"/>
          <w:szCs w:val="28"/>
        </w:rPr>
        <w:t xml:space="preserve">направления </w:t>
      </w:r>
      <w:r w:rsidRPr="008E4426">
        <w:rPr>
          <w:rFonts w:ascii="Times New Roman" w:hAnsi="Times New Roman"/>
          <w:sz w:val="28"/>
          <w:szCs w:val="28"/>
        </w:rPr>
        <w:t>Комиссии по распределению детей.</w:t>
      </w:r>
    </w:p>
    <w:p w:rsidR="00F06ACE" w:rsidRDefault="00F06ACE" w:rsidP="00F06ACE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4426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8E4426">
        <w:rPr>
          <w:rFonts w:ascii="Times New Roman" w:hAnsi="Times New Roman"/>
          <w:sz w:val="28"/>
          <w:szCs w:val="28"/>
        </w:rPr>
        <w:t xml:space="preserve">Родители (законные представители)  воспитанника, зачисленного в образовательное учреждение, обязаны явиться к руководителю образовательного </w:t>
      </w:r>
      <w:proofErr w:type="gramEnd"/>
    </w:p>
    <w:p w:rsidR="00F06ACE" w:rsidRPr="008E4426" w:rsidRDefault="00F06ACE" w:rsidP="00F06ACE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E4426">
        <w:rPr>
          <w:rFonts w:ascii="Times New Roman" w:hAnsi="Times New Roman"/>
          <w:sz w:val="28"/>
          <w:szCs w:val="28"/>
        </w:rPr>
        <w:t xml:space="preserve">учреждения </w:t>
      </w:r>
      <w:r w:rsidRPr="008E4426">
        <w:rPr>
          <w:rFonts w:ascii="Times New Roman" w:hAnsi="Times New Roman"/>
          <w:color w:val="000000"/>
          <w:sz w:val="28"/>
          <w:szCs w:val="28"/>
        </w:rPr>
        <w:t>до 1 сентября</w:t>
      </w:r>
      <w:r w:rsidRPr="008E4426">
        <w:rPr>
          <w:rFonts w:ascii="Times New Roman" w:hAnsi="Times New Roman"/>
          <w:sz w:val="28"/>
          <w:szCs w:val="28"/>
        </w:rPr>
        <w:t xml:space="preserve">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</w:p>
    <w:p w:rsidR="00F06ACE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E4426">
        <w:rPr>
          <w:rFonts w:ascii="Times New Roman" w:hAnsi="Times New Roman" w:cs="Times New Roman"/>
          <w:sz w:val="28"/>
          <w:szCs w:val="28"/>
        </w:rPr>
        <w:t>2.3. Догов</w:t>
      </w:r>
      <w:r>
        <w:rPr>
          <w:rFonts w:ascii="Times New Roman" w:hAnsi="Times New Roman" w:cs="Times New Roman"/>
          <w:sz w:val="28"/>
          <w:szCs w:val="28"/>
        </w:rPr>
        <w:t>ор об образовании заключается в</w:t>
      </w:r>
      <w:r w:rsidRPr="008E4426">
        <w:rPr>
          <w:rFonts w:ascii="Times New Roman" w:hAnsi="Times New Roman" w:cs="Times New Roman"/>
          <w:sz w:val="28"/>
          <w:szCs w:val="28"/>
        </w:rPr>
        <w:t xml:space="preserve"> двух экземплярах </w:t>
      </w:r>
      <w:proofErr w:type="gramStart"/>
      <w:r w:rsidRPr="008E442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8E44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ACE" w:rsidRPr="008E4426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426">
        <w:rPr>
          <w:rFonts w:ascii="Times New Roman" w:hAnsi="Times New Roman" w:cs="Times New Roman"/>
          <w:sz w:val="28"/>
          <w:szCs w:val="28"/>
        </w:rPr>
        <w:t xml:space="preserve">организацией, осуществляющей образовательную деятельность, и родителями </w:t>
      </w:r>
      <w:hyperlink r:id="rId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8E442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8E4426">
        <w:rPr>
          <w:rFonts w:ascii="Times New Roman" w:hAnsi="Times New Roman" w:cs="Times New Roman"/>
          <w:sz w:val="28"/>
          <w:szCs w:val="28"/>
        </w:rPr>
        <w:t xml:space="preserve"> несовершеннолетнего лица.  </w:t>
      </w:r>
    </w:p>
    <w:p w:rsidR="00F06ACE" w:rsidRPr="008E4426" w:rsidRDefault="00F06ACE" w:rsidP="00F06ACE">
      <w:pPr>
        <w:tabs>
          <w:tab w:val="left" w:pos="-4950"/>
          <w:tab w:val="left" w:pos="1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4426">
        <w:rPr>
          <w:rFonts w:ascii="Times New Roman" w:hAnsi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локальными нормативными актами </w:t>
      </w:r>
      <w:r w:rsidRPr="008E4426">
        <w:rPr>
          <w:rFonts w:ascii="Times New Roman" w:hAnsi="Times New Roman"/>
          <w:bCs/>
          <w:sz w:val="28"/>
          <w:szCs w:val="28"/>
        </w:rPr>
        <w:t>образовательного</w:t>
      </w:r>
      <w:r w:rsidRPr="008E4426">
        <w:rPr>
          <w:rFonts w:ascii="Times New Roman" w:hAnsi="Times New Roman"/>
          <w:sz w:val="28"/>
          <w:szCs w:val="28"/>
        </w:rPr>
        <w:t xml:space="preserve"> учреждения, возникают у лица, принятого на обучение  </w:t>
      </w:r>
      <w:proofErr w:type="gramStart"/>
      <w:r w:rsidRPr="008E4426">
        <w:rPr>
          <w:rFonts w:ascii="Times New Roman" w:hAnsi="Times New Roman"/>
          <w:sz w:val="28"/>
          <w:szCs w:val="28"/>
        </w:rPr>
        <w:t>с даты зачисления</w:t>
      </w:r>
      <w:proofErr w:type="gramEnd"/>
      <w:r w:rsidRPr="008E4426">
        <w:rPr>
          <w:rFonts w:ascii="Times New Roman" w:hAnsi="Times New Roman"/>
          <w:sz w:val="28"/>
          <w:szCs w:val="28"/>
        </w:rPr>
        <w:t xml:space="preserve"> в </w:t>
      </w:r>
      <w:r w:rsidRPr="008E4426">
        <w:rPr>
          <w:rFonts w:ascii="Times New Roman" w:hAnsi="Times New Roman"/>
          <w:bCs/>
          <w:sz w:val="28"/>
          <w:szCs w:val="28"/>
        </w:rPr>
        <w:t>образовательное</w:t>
      </w:r>
      <w:r w:rsidRPr="008E4426">
        <w:rPr>
          <w:rFonts w:ascii="Times New Roman" w:hAnsi="Times New Roman"/>
          <w:sz w:val="28"/>
          <w:szCs w:val="28"/>
        </w:rPr>
        <w:t xml:space="preserve"> учреждение.</w:t>
      </w:r>
    </w:p>
    <w:p w:rsidR="00F06ACE" w:rsidRPr="008E4426" w:rsidRDefault="00F06ACE" w:rsidP="00F06ACE">
      <w:pPr>
        <w:jc w:val="center"/>
        <w:rPr>
          <w:rFonts w:ascii="Times New Roman" w:hAnsi="Times New Roman"/>
          <w:b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 xml:space="preserve">3. Порядок </w:t>
      </w:r>
      <w:r w:rsidRPr="008E4426">
        <w:rPr>
          <w:rFonts w:ascii="Times New Roman" w:hAnsi="Times New Roman"/>
          <w:b/>
          <w:sz w:val="28"/>
          <w:szCs w:val="28"/>
        </w:rPr>
        <w:t>изменения образовательных отношений</w:t>
      </w:r>
    </w:p>
    <w:p w:rsidR="00F06ACE" w:rsidRPr="000F7643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0F7643">
        <w:rPr>
          <w:rFonts w:ascii="Times New Roman" w:hAnsi="Times New Roman"/>
          <w:sz w:val="28"/>
          <w:szCs w:val="28"/>
        </w:rPr>
        <w:t>.1.</w:t>
      </w:r>
      <w:r w:rsidRPr="000F7643">
        <w:t xml:space="preserve"> </w:t>
      </w:r>
      <w:r w:rsidRPr="000F7643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</w:t>
      </w:r>
      <w:r>
        <w:rPr>
          <w:rFonts w:ascii="Times New Roman" w:hAnsi="Times New Roman" w:cs="Times New Roman"/>
          <w:sz w:val="28"/>
          <w:szCs w:val="28"/>
        </w:rPr>
        <w:t>ия условий получения воспитанниками</w:t>
      </w:r>
      <w:r w:rsidRPr="000F7643">
        <w:rPr>
          <w:rFonts w:ascii="Times New Roman" w:hAnsi="Times New Roman" w:cs="Times New Roman"/>
          <w:sz w:val="28"/>
          <w:szCs w:val="28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Pr="000F7643">
        <w:rPr>
          <w:rFonts w:ascii="Times New Roman" w:hAnsi="Times New Roman" w:cs="Times New Roman"/>
          <w:sz w:val="28"/>
          <w:szCs w:val="28"/>
        </w:rPr>
        <w:t>и организации, осуществляющей образовательную деятельность.</w:t>
      </w:r>
    </w:p>
    <w:p w:rsidR="00F06ACE" w:rsidRPr="000F7643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3.2</w:t>
      </w:r>
      <w:r w:rsidRPr="004F4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7643">
        <w:rPr>
          <w:rFonts w:ascii="Times New Roman" w:hAnsi="Times New Roman" w:cs="Times New Roman"/>
          <w:sz w:val="28"/>
          <w:szCs w:val="28"/>
        </w:rPr>
        <w:t>Образовательные отношения могут быть изменены</w:t>
      </w:r>
      <w:r>
        <w:rPr>
          <w:rFonts w:ascii="Times New Roman" w:hAnsi="Times New Roman" w:cs="Times New Roman"/>
          <w:sz w:val="28"/>
          <w:szCs w:val="28"/>
        </w:rPr>
        <w:t xml:space="preserve"> как по инициативе </w:t>
      </w:r>
      <w:r w:rsidRPr="000F7643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0F7643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0F76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есовершеннолетнего воспитанника  по</w:t>
      </w:r>
      <w:r w:rsidRPr="000F7643">
        <w:rPr>
          <w:rFonts w:ascii="Times New Roman" w:hAnsi="Times New Roman" w:cs="Times New Roman"/>
          <w:sz w:val="28"/>
          <w:szCs w:val="28"/>
        </w:rPr>
        <w:t xml:space="preserve"> заявлению в письменной форме, так и по инициативе организации, осуществляющей образовательную деятельность.</w:t>
      </w:r>
    </w:p>
    <w:p w:rsidR="00F06ACE" w:rsidRPr="000F7643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3.3. </w:t>
      </w:r>
      <w:r w:rsidRPr="000F7643"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м им лицом. Если с </w:t>
      </w:r>
      <w:r w:rsidRPr="000F7643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</w:t>
      </w:r>
      <w:r>
        <w:rPr>
          <w:rFonts w:ascii="Times New Roman" w:hAnsi="Times New Roman" w:cs="Times New Roman"/>
          <w:sz w:val="28"/>
          <w:szCs w:val="28"/>
        </w:rPr>
        <w:t>есовершеннолетнего воспитанника</w:t>
      </w:r>
      <w:r w:rsidRPr="000F7643">
        <w:rPr>
          <w:rFonts w:ascii="Times New Roman" w:hAnsi="Times New Roman" w:cs="Times New Roman"/>
          <w:sz w:val="28"/>
          <w:szCs w:val="28"/>
        </w:rPr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F06ACE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3.4</w:t>
      </w:r>
      <w:r w:rsidRPr="004F4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7643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0F7643">
        <w:rPr>
          <w:rFonts w:ascii="Times New Roman" w:hAnsi="Times New Roman" w:cs="Times New Roman"/>
          <w:sz w:val="28"/>
          <w:szCs w:val="28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0F7643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0F7643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нем даты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ACE" w:rsidRPr="000F7643" w:rsidRDefault="00F06ACE" w:rsidP="00F06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ACE" w:rsidRPr="0021469B" w:rsidRDefault="00F06ACE" w:rsidP="00F06AC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 xml:space="preserve"> </w:t>
      </w:r>
      <w:r w:rsidRPr="0021469B">
        <w:rPr>
          <w:rStyle w:val="a4"/>
          <w:rFonts w:ascii="Times New Roman" w:hAnsi="Times New Roman"/>
          <w:color w:val="000000"/>
          <w:sz w:val="28"/>
          <w:szCs w:val="28"/>
        </w:rPr>
        <w:t>4.      Приостановление образовательных отношений</w:t>
      </w:r>
      <w:r w:rsidRPr="0021469B">
        <w:rPr>
          <w:rFonts w:ascii="Times New Roman" w:hAnsi="Times New Roman"/>
          <w:sz w:val="28"/>
          <w:szCs w:val="28"/>
          <w:lang w:val="en-US"/>
        </w:rPr>
        <w:t> 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4.2.   Причинами, дающими право на сохранение места за ребенком в Учреждении, являются:</w:t>
      </w:r>
    </w:p>
    <w:p w:rsidR="00F06ACE" w:rsidRDefault="00F06ACE" w:rsidP="00F06ACE">
      <w:pPr>
        <w:spacing w:after="0"/>
        <w:ind w:firstLine="528"/>
        <w:jc w:val="both"/>
        <w:rPr>
          <w:rFonts w:ascii="Times New Roman" w:hAnsi="Times New Roman"/>
          <w:bCs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Состояние здоровья, не позволяющее в течение определенного периода 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69B">
        <w:rPr>
          <w:rFonts w:ascii="Times New Roman" w:hAnsi="Times New Roman"/>
          <w:bCs/>
          <w:sz w:val="28"/>
          <w:szCs w:val="28"/>
        </w:rPr>
        <w:t>посещать Учреждение (при наличии медицинского документа);</w:t>
      </w:r>
      <w:proofErr w:type="gramEnd"/>
    </w:p>
    <w:p w:rsidR="00F06ACE" w:rsidRDefault="00F06ACE" w:rsidP="00F06ACE">
      <w:pPr>
        <w:spacing w:after="0"/>
        <w:ind w:firstLine="528"/>
        <w:jc w:val="both"/>
        <w:rPr>
          <w:rFonts w:ascii="Times New Roman" w:hAnsi="Times New Roman"/>
          <w:bCs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469B">
        <w:rPr>
          <w:rFonts w:ascii="Times New Roman" w:hAnsi="Times New Roman"/>
          <w:bCs/>
          <w:sz w:val="28"/>
          <w:szCs w:val="28"/>
        </w:rPr>
        <w:t xml:space="preserve">Временное посещение санатория, дошкольного учреждения присмотра и оздоровления (по состоянию здоровья, </w:t>
      </w:r>
      <w:proofErr w:type="gramEnd"/>
    </w:p>
    <w:p w:rsidR="00F06ACE" w:rsidRPr="00B73158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при наличии направления медицинского учреждения);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lastRenderedPageBreak/>
        <w:t xml:space="preserve">-     </w:t>
      </w:r>
      <w:r w:rsidRPr="0021469B">
        <w:rPr>
          <w:rFonts w:ascii="Times New Roman" w:hAnsi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F06ACE" w:rsidRPr="0021469B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F06ACE" w:rsidRPr="00B73158" w:rsidRDefault="00F06ACE" w:rsidP="00F06AC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4.4. Родители (законные представители) несовершеннолетнего обучающегося (воспитанника), для сохранения места представляют в МБДОУ документы, подтверждающие отсутствие воспитанника по уважительным  причинам.</w:t>
      </w:r>
    </w:p>
    <w:p w:rsidR="00F06ACE" w:rsidRPr="008346CB" w:rsidRDefault="00F06ACE" w:rsidP="00F06AC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8346CB">
        <w:rPr>
          <w:rFonts w:ascii="Times New Roman" w:hAnsi="Times New Roman"/>
          <w:b/>
          <w:bCs/>
          <w:sz w:val="28"/>
          <w:szCs w:val="28"/>
        </w:rPr>
        <w:t>. Порядок прекращения образовательных отношений</w:t>
      </w:r>
    </w:p>
    <w:p w:rsidR="00F06ACE" w:rsidRPr="008346CB" w:rsidRDefault="00F06ACE" w:rsidP="00F06A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346CB">
        <w:rPr>
          <w:rFonts w:ascii="Times New Roman" w:hAnsi="Times New Roman"/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в соответствии с Порядком и основаниями </w:t>
      </w:r>
      <w:r>
        <w:rPr>
          <w:rFonts w:ascii="Times New Roman" w:hAnsi="Times New Roman"/>
          <w:sz w:val="28"/>
          <w:szCs w:val="28"/>
        </w:rPr>
        <w:t xml:space="preserve">перевода, </w:t>
      </w:r>
      <w:r w:rsidRPr="008346CB">
        <w:rPr>
          <w:rFonts w:ascii="Times New Roman" w:hAnsi="Times New Roman"/>
          <w:sz w:val="28"/>
          <w:szCs w:val="28"/>
        </w:rPr>
        <w:t xml:space="preserve">отчисления </w:t>
      </w:r>
      <w:r>
        <w:rPr>
          <w:rFonts w:ascii="Times New Roman" w:hAnsi="Times New Roman"/>
          <w:sz w:val="28"/>
          <w:szCs w:val="28"/>
        </w:rPr>
        <w:t>и восстановления обучающихся (</w:t>
      </w:r>
      <w:r w:rsidRPr="008346CB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8346CB">
        <w:rPr>
          <w:rFonts w:ascii="Times New Roman" w:hAnsi="Times New Roman"/>
          <w:sz w:val="28"/>
          <w:szCs w:val="28"/>
        </w:rPr>
        <w:t xml:space="preserve">, утвержденными приказом </w:t>
      </w:r>
      <w:proofErr w:type="gramStart"/>
      <w:r w:rsidRPr="008346CB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Pr="008346CB">
        <w:rPr>
          <w:rFonts w:ascii="Times New Roman" w:hAnsi="Times New Roman"/>
          <w:sz w:val="28"/>
          <w:szCs w:val="28"/>
        </w:rPr>
        <w:t>.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 xml:space="preserve">. Образовательные отношения прекращаются в связи с отчислением  воспитанника из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учреждения: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>.1. в связи с получением образования (завершением обучения);</w:t>
      </w:r>
      <w:r w:rsidRPr="008346CB">
        <w:rPr>
          <w:rFonts w:ascii="Times New Roman" w:hAnsi="Times New Roman"/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F06ACE" w:rsidRPr="008346CB" w:rsidRDefault="00F06ACE" w:rsidP="00F06A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8346CB">
        <w:rPr>
          <w:rFonts w:ascii="Times New Roman" w:hAnsi="Times New Roman"/>
          <w:sz w:val="28"/>
          <w:szCs w:val="28"/>
        </w:rPr>
        <w:t xml:space="preserve">. досрочно по основаниям, установленным законодательством об образовании.  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8346CB">
        <w:rPr>
          <w:rFonts w:ascii="Times New Roman" w:hAnsi="Times New Roman"/>
          <w:sz w:val="28"/>
          <w:szCs w:val="28"/>
        </w:rPr>
        <w:t>3. Образовательные отношения могут быть прекращены досрочно в следующих случаях: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8346CB">
        <w:rPr>
          <w:rFonts w:ascii="Times New Roman" w:hAnsi="Times New Roman"/>
          <w:sz w:val="28"/>
          <w:szCs w:val="28"/>
        </w:rPr>
        <w:t xml:space="preserve">3.1.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образовательное</w:t>
      </w:r>
      <w:r w:rsidRPr="008346CB">
        <w:rPr>
          <w:rFonts w:ascii="Times New Roman" w:hAnsi="Times New Roman"/>
          <w:sz w:val="28"/>
          <w:szCs w:val="28"/>
        </w:rPr>
        <w:t xml:space="preserve"> учреждение;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Pr="008346CB">
        <w:rPr>
          <w:rFonts w:ascii="Times New Roman" w:hAnsi="Times New Roman"/>
          <w:sz w:val="28"/>
          <w:szCs w:val="28"/>
        </w:rPr>
        <w:t xml:space="preserve">3.2. по обстоятельствам, не зависящим от воли родителей (законных представителей) несовершеннолетнего воспитанника 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в том числе в случаях ликвидации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аннулирования лицензии на осуществление образовательной деятельности</w:t>
      </w:r>
    </w:p>
    <w:p w:rsidR="00F06ACE" w:rsidRDefault="00F06ACE" w:rsidP="00F06AC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F06ACE" w:rsidRDefault="00F06ACE" w:rsidP="00F06A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8346CB">
        <w:rPr>
          <w:rFonts w:ascii="Times New Roman" w:hAnsi="Times New Roman"/>
          <w:color w:val="000000"/>
          <w:sz w:val="28"/>
          <w:szCs w:val="28"/>
        </w:rPr>
        <w:t>3.3.       по иным причинам, указанным в заявлении родителей (законных представителей)</w:t>
      </w:r>
      <w:r w:rsidRPr="008346CB">
        <w:rPr>
          <w:rFonts w:ascii="Times New Roman" w:hAnsi="Times New Roman"/>
          <w:sz w:val="28"/>
          <w:szCs w:val="28"/>
        </w:rPr>
        <w:t>.</w:t>
      </w:r>
    </w:p>
    <w:p w:rsidR="00F06ACE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346CB">
        <w:rPr>
          <w:rFonts w:ascii="Times New Roman" w:hAnsi="Times New Roman"/>
          <w:sz w:val="28"/>
          <w:szCs w:val="28"/>
        </w:rPr>
        <w:t>. Досрочное прекращение образовательных отношений по инициативе родителей (законных представителей)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lastRenderedPageBreak/>
        <w:t xml:space="preserve">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F06ACE" w:rsidRPr="008346CB" w:rsidRDefault="00F06ACE" w:rsidP="00F06ACE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F06ACE" w:rsidRPr="008346CB" w:rsidRDefault="00F06ACE" w:rsidP="00F06A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5.5. </w:t>
      </w:r>
      <w:r w:rsidRPr="008346CB">
        <w:rPr>
          <w:rFonts w:ascii="Times New Roman" w:hAnsi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воспитанника  из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учреждения. Права и обязанности воспитанника, предусмотренные законодательством об</w:t>
      </w:r>
      <w:r w:rsidRPr="008346CB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8346CB">
        <w:rPr>
          <w:rFonts w:ascii="Times New Roman" w:hAnsi="Times New Roman"/>
          <w:sz w:val="28"/>
          <w:szCs w:val="28"/>
        </w:rPr>
        <w:t xml:space="preserve">образовании и локальными нормативными актами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прекращаются </w:t>
      </w:r>
      <w:proofErr w:type="gramStart"/>
      <w:r w:rsidRPr="008346CB">
        <w:rPr>
          <w:rFonts w:ascii="Times New Roman" w:hAnsi="Times New Roman"/>
          <w:sz w:val="28"/>
          <w:szCs w:val="28"/>
        </w:rPr>
        <w:t>с даты</w:t>
      </w:r>
      <w:proofErr w:type="gramEnd"/>
      <w:r w:rsidRPr="008346CB">
        <w:rPr>
          <w:rFonts w:ascii="Times New Roman" w:hAnsi="Times New Roman"/>
          <w:sz w:val="28"/>
          <w:szCs w:val="28"/>
        </w:rPr>
        <w:t xml:space="preserve"> его отчисления из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учреждения. </w:t>
      </w:r>
    </w:p>
    <w:p w:rsidR="00F06ACE" w:rsidRPr="008346CB" w:rsidRDefault="00F06ACE" w:rsidP="00F06A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46C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6.</w:t>
      </w:r>
      <w:r w:rsidRPr="008346CB">
        <w:rPr>
          <w:rFonts w:ascii="Times New Roman" w:hAnsi="Times New Roman"/>
          <w:sz w:val="28"/>
          <w:szCs w:val="28"/>
        </w:rPr>
        <w:t>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F06ACE" w:rsidRPr="008346CB" w:rsidRDefault="00F06ACE" w:rsidP="00F06ACE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8346CB">
        <w:rPr>
          <w:rFonts w:ascii="Times New Roman" w:hAnsi="Times New Roman"/>
          <w:color w:val="000000"/>
          <w:sz w:val="28"/>
          <w:szCs w:val="28"/>
        </w:rPr>
        <w:t>.7.      Основанием для прекращения образовательных отношений является приказ заведующего Учреждением, об отчислении воспитанника.</w:t>
      </w:r>
    </w:p>
    <w:p w:rsidR="00F06ACE" w:rsidRPr="008346CB" w:rsidRDefault="00F06ACE" w:rsidP="00F06ACE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8346CB">
        <w:rPr>
          <w:rFonts w:ascii="Times New Roman" w:hAnsi="Times New Roman"/>
          <w:sz w:val="28"/>
          <w:szCs w:val="28"/>
        </w:rPr>
        <w:t xml:space="preserve">. 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8346CB">
        <w:rPr>
          <w:rFonts w:ascii="Times New Roman" w:hAnsi="Times New Roman"/>
          <w:sz w:val="28"/>
          <w:szCs w:val="28"/>
        </w:rPr>
        <w:t>с даты</w:t>
      </w:r>
      <w:proofErr w:type="gramEnd"/>
      <w:r w:rsidRPr="008346CB">
        <w:rPr>
          <w:rFonts w:ascii="Times New Roman" w:hAnsi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F06ACE" w:rsidRPr="00810CEA" w:rsidRDefault="00F06ACE" w:rsidP="00F06ACE">
      <w:pPr>
        <w:pStyle w:val="ListParagraph"/>
        <w:shd w:val="clear" w:color="auto" w:fill="FFFFFF"/>
        <w:tabs>
          <w:tab w:val="left" w:pos="1418"/>
        </w:tabs>
        <w:ind w:left="1418"/>
        <w:jc w:val="both"/>
        <w:rPr>
          <w:color w:val="000000"/>
          <w:spacing w:val="1"/>
        </w:rPr>
      </w:pPr>
    </w:p>
    <w:p w:rsidR="00F06ACE" w:rsidRPr="00591A14" w:rsidRDefault="00F06ACE" w:rsidP="00F06ACE">
      <w:pPr>
        <w:rPr>
          <w:szCs w:val="28"/>
        </w:rPr>
      </w:pPr>
    </w:p>
    <w:p w:rsidR="00F06ACE" w:rsidRDefault="00F06ACE" w:rsidP="00F06ACE"/>
    <w:p w:rsidR="00F06ACE" w:rsidRDefault="00F06ACE" w:rsidP="00F06ACE">
      <w:pPr>
        <w:tabs>
          <w:tab w:val="left" w:pos="0"/>
        </w:tabs>
        <w:ind w:left="-709" w:hanging="709"/>
      </w:pPr>
    </w:p>
    <w:p w:rsidR="00B25EE9" w:rsidRDefault="00B25EE9"/>
    <w:sectPr w:rsidR="00B25EE9" w:rsidSect="005F6742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58" w:rsidRDefault="00F06AC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B73158" w:rsidRDefault="00F06ACE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ACE"/>
    <w:rsid w:val="00176E0F"/>
    <w:rsid w:val="00505565"/>
    <w:rsid w:val="00AF5586"/>
    <w:rsid w:val="00B25EE9"/>
    <w:rsid w:val="00F0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06ACE"/>
    <w:rPr>
      <w:b/>
      <w:bCs/>
    </w:rPr>
  </w:style>
  <w:style w:type="paragraph" w:customStyle="1" w:styleId="c1">
    <w:name w:val="c1"/>
    <w:basedOn w:val="a"/>
    <w:rsid w:val="00F06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06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a"/>
    <w:basedOn w:val="a"/>
    <w:rsid w:val="00F06AC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ListParagraph">
    <w:name w:val="List Paragraph"/>
    <w:basedOn w:val="a"/>
    <w:rsid w:val="00F06ACE"/>
    <w:pPr>
      <w:ind w:left="720"/>
      <w:contextualSpacing/>
    </w:pPr>
    <w:rPr>
      <w:lang w:eastAsia="en-US"/>
    </w:rPr>
  </w:style>
  <w:style w:type="paragraph" w:styleId="a6">
    <w:name w:val="footer"/>
    <w:basedOn w:val="a"/>
    <w:link w:val="a7"/>
    <w:uiPriority w:val="99"/>
    <w:rsid w:val="00F06A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6A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A0B9681457F41D4EC4DC5F84E9D9F8E41FE6F55025AC8E3A2F0392D0A2229B1241EC784BC6AFB3a116E" TargetMode="External"/><Relationship Id="rId4" Type="http://schemas.openxmlformats.org/officeDocument/2006/relationships/hyperlink" Target="consultantplus://offline/ref=A0B9681457F41D4EC4DC5F84E9D9F8E41FE6F55025AC8E3A2F0392D0A2229B1241EC784BC6AFB3a11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7693</Characters>
  <Application>Microsoft Office Word</Application>
  <DocSecurity>0</DocSecurity>
  <Lines>64</Lines>
  <Paragraphs>18</Paragraphs>
  <ScaleCrop>false</ScaleCrop>
  <Company>Microsoft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2017-10-18T19:39:00Z</dcterms:created>
  <dcterms:modified xsi:type="dcterms:W3CDTF">2017-10-18T19:41:00Z</dcterms:modified>
</cp:coreProperties>
</file>